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FC" w:rsidRPr="00974BFC" w:rsidRDefault="00B50274" w:rsidP="00974BFC">
      <w:pPr>
        <w:jc w:val="center"/>
        <w:rPr>
          <w:rFonts w:ascii="Century Gothic" w:hAnsi="Century Gothic"/>
          <w:b/>
          <w:sz w:val="52"/>
          <w:u w:val="single"/>
        </w:rPr>
      </w:pPr>
      <w:r w:rsidRPr="00974BFC">
        <w:rPr>
          <w:rFonts w:ascii="Century Gothic" w:hAnsi="Century Gothic"/>
          <w:b/>
          <w:sz w:val="52"/>
          <w:u w:val="single"/>
        </w:rPr>
        <w:t>4</w:t>
      </w:r>
      <w:r w:rsidRPr="00974BFC">
        <w:rPr>
          <w:rFonts w:ascii="Century Gothic" w:hAnsi="Century Gothic"/>
          <w:b/>
          <w:sz w:val="52"/>
          <w:u w:val="single"/>
          <w:vertAlign w:val="superscript"/>
        </w:rPr>
        <w:t>th</w:t>
      </w:r>
      <w:r w:rsidRPr="00974BFC">
        <w:rPr>
          <w:rFonts w:ascii="Century Gothic" w:hAnsi="Century Gothic"/>
          <w:b/>
          <w:sz w:val="52"/>
          <w:u w:val="single"/>
        </w:rPr>
        <w:t xml:space="preserve"> Grade</w:t>
      </w:r>
      <w:r w:rsidR="00974BFC" w:rsidRPr="00974BFC">
        <w:rPr>
          <w:rFonts w:ascii="Century Gothic" w:hAnsi="Century Gothic"/>
          <w:b/>
          <w:sz w:val="52"/>
          <w:u w:val="single"/>
        </w:rPr>
        <w:t xml:space="preserve"> Syllabus</w:t>
      </w:r>
    </w:p>
    <w:p w:rsidR="00B50274" w:rsidRPr="00974BFC" w:rsidRDefault="00B50274" w:rsidP="00B50274">
      <w:pPr>
        <w:spacing w:after="0"/>
        <w:jc w:val="center"/>
        <w:rPr>
          <w:rFonts w:ascii="Century Gothic" w:hAnsi="Century Gothic"/>
          <w:sz w:val="44"/>
        </w:rPr>
      </w:pPr>
      <w:r w:rsidRPr="00974BFC">
        <w:rPr>
          <w:rFonts w:ascii="Century Gothic" w:hAnsi="Century Gothic"/>
          <w:sz w:val="44"/>
        </w:rPr>
        <w:t xml:space="preserve">Mrs. Christensen’s Class </w:t>
      </w:r>
    </w:p>
    <w:p w:rsidR="00B50274" w:rsidRDefault="00B50274" w:rsidP="00B50274">
      <w:pPr>
        <w:spacing w:after="0"/>
        <w:jc w:val="center"/>
        <w:rPr>
          <w:rFonts w:ascii="Century Gothic" w:hAnsi="Century Gothic"/>
        </w:rPr>
      </w:pPr>
    </w:p>
    <w:p w:rsidR="00FF3F98" w:rsidRPr="00FF3F98" w:rsidRDefault="00FF3F98" w:rsidP="00FF3F98">
      <w:pPr>
        <w:rPr>
          <w:rFonts w:ascii="Century Gothic" w:hAnsi="Century Gothic"/>
          <w:color w:val="FF0000"/>
          <w:sz w:val="24"/>
          <w:szCs w:val="24"/>
        </w:rPr>
      </w:pPr>
    </w:p>
    <w:p w:rsidR="00E97AE2" w:rsidRPr="007D4D2A" w:rsidRDefault="007D4D2A" w:rsidP="007D4D2A">
      <w:pPr>
        <w:jc w:val="center"/>
        <w:rPr>
          <w:rFonts w:ascii="Century Gothic" w:hAnsi="Century Gothic"/>
          <w:b/>
          <w:color w:val="000000" w:themeColor="text1"/>
          <w:sz w:val="28"/>
          <w:szCs w:val="24"/>
        </w:rPr>
      </w:pPr>
      <w:r>
        <w:rPr>
          <w:noProof/>
        </w:rPr>
        <w:drawing>
          <wp:inline distT="0" distB="0" distL="0" distR="0" wp14:anchorId="14150DF2" wp14:editId="06C4AF0B">
            <wp:extent cx="3281703" cy="1958340"/>
            <wp:effectExtent l="0" t="0" r="0" b="3810"/>
            <wp:docPr id="1" name="Picture 1" descr="http://209.18.101.212/pennsbury/Departments/Technology%20Department/ETAResources/Electronic%20Educational%20Resources/_clipart/Fourth%20G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70376428532_571" descr="http://209.18.101.212/pennsbury/Departments/Technology%20Department/ETAResources/Electronic%20Educational%20Resources/_clipart/Fourth%20Gra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1703" cy="1958340"/>
                    </a:xfrm>
                    <a:prstGeom prst="rect">
                      <a:avLst/>
                    </a:prstGeom>
                    <a:noFill/>
                    <a:ln>
                      <a:noFill/>
                    </a:ln>
                  </pic:spPr>
                </pic:pic>
              </a:graphicData>
            </a:graphic>
          </wp:inline>
        </w:drawing>
      </w:r>
    </w:p>
    <w:p w:rsidR="007D4D2A" w:rsidRDefault="007D4D2A" w:rsidP="00974BFC">
      <w:pPr>
        <w:jc w:val="center"/>
        <w:rPr>
          <w:rFonts w:ascii="Century Gothic" w:hAnsi="Century Gothic"/>
          <w:b/>
          <w:sz w:val="36"/>
          <w:szCs w:val="24"/>
          <w:u w:val="single"/>
        </w:rPr>
      </w:pPr>
    </w:p>
    <w:p w:rsidR="00974BFC" w:rsidRPr="00974BFC" w:rsidRDefault="00974BFC" w:rsidP="00974BFC">
      <w:pPr>
        <w:jc w:val="center"/>
        <w:rPr>
          <w:rFonts w:ascii="Century Gothic" w:hAnsi="Century Gothic"/>
          <w:b/>
          <w:sz w:val="36"/>
          <w:szCs w:val="24"/>
          <w:u w:val="single"/>
        </w:rPr>
      </w:pPr>
      <w:r w:rsidRPr="00974BFC">
        <w:rPr>
          <w:rFonts w:ascii="Century Gothic" w:hAnsi="Century Gothic"/>
          <w:b/>
          <w:sz w:val="36"/>
          <w:szCs w:val="24"/>
          <w:u w:val="single"/>
        </w:rPr>
        <w:t>COMMUNICATION</w:t>
      </w:r>
    </w:p>
    <w:p w:rsidR="00974BFC" w:rsidRPr="00FF3F98" w:rsidRDefault="00974BFC" w:rsidP="00974BFC">
      <w:pPr>
        <w:jc w:val="center"/>
        <w:rPr>
          <w:rFonts w:ascii="Century Gothic" w:hAnsi="Century Gothic"/>
          <w:b/>
          <w:color w:val="000000" w:themeColor="text1"/>
          <w:sz w:val="28"/>
          <w:szCs w:val="24"/>
        </w:rPr>
      </w:pPr>
      <w:r w:rsidRPr="00FF3F98">
        <w:rPr>
          <w:rFonts w:ascii="Century Gothic" w:hAnsi="Century Gothic"/>
          <w:b/>
          <w:color w:val="000000" w:themeColor="text1"/>
          <w:sz w:val="28"/>
          <w:szCs w:val="24"/>
        </w:rPr>
        <w:t>When and how often you can expect to hear from me:</w:t>
      </w:r>
    </w:p>
    <w:p w:rsidR="00974BFC" w:rsidRPr="00A83142" w:rsidRDefault="00974BFC" w:rsidP="00974BFC">
      <w:pPr>
        <w:ind w:left="360"/>
        <w:jc w:val="center"/>
        <w:rPr>
          <w:rFonts w:ascii="Century Gothic" w:hAnsi="Century Gothic"/>
          <w:color w:val="000000" w:themeColor="text1"/>
          <w:sz w:val="24"/>
          <w:szCs w:val="24"/>
        </w:rPr>
      </w:pPr>
      <w:r w:rsidRPr="00A83142">
        <w:rPr>
          <w:rFonts w:ascii="Century Gothic" w:hAnsi="Century Gothic"/>
          <w:color w:val="000000" w:themeColor="text1"/>
          <w:sz w:val="24"/>
          <w:szCs w:val="24"/>
        </w:rPr>
        <w:t>Please check our class website for weekly news and updates. I will contact you through email or phone for specific matters regarding your child.</w:t>
      </w:r>
    </w:p>
    <w:p w:rsidR="00974BFC" w:rsidRDefault="00974BFC" w:rsidP="00974BFC">
      <w:pPr>
        <w:ind w:firstLine="360"/>
        <w:jc w:val="center"/>
        <w:rPr>
          <w:rFonts w:ascii="Century Gothic" w:hAnsi="Century Gothic"/>
          <w:sz w:val="24"/>
          <w:szCs w:val="24"/>
        </w:rPr>
      </w:pPr>
    </w:p>
    <w:p w:rsidR="00974BFC" w:rsidRPr="00974BFC" w:rsidRDefault="00974BFC" w:rsidP="00974BFC">
      <w:pPr>
        <w:ind w:firstLine="360"/>
        <w:jc w:val="center"/>
        <w:rPr>
          <w:rFonts w:ascii="Century Gothic" w:hAnsi="Century Gothic"/>
          <w:sz w:val="24"/>
          <w:szCs w:val="24"/>
        </w:rPr>
      </w:pPr>
      <w:r>
        <w:rPr>
          <w:rFonts w:ascii="Century Gothic" w:hAnsi="Century Gothic"/>
          <w:sz w:val="24"/>
          <w:szCs w:val="24"/>
        </w:rPr>
        <w:t xml:space="preserve">Website: </w:t>
      </w:r>
      <w:hyperlink r:id="rId8" w:history="1">
        <w:r w:rsidRPr="00491960">
          <w:rPr>
            <w:rStyle w:val="Hyperlink"/>
            <w:rFonts w:ascii="Century Gothic" w:hAnsi="Century Gothic"/>
            <w:sz w:val="24"/>
            <w:szCs w:val="24"/>
          </w:rPr>
          <w:t>www.MrsChristensensClass.yolasite.com</w:t>
        </w:r>
      </w:hyperlink>
    </w:p>
    <w:p w:rsidR="00E97AE2" w:rsidRPr="006C4473" w:rsidRDefault="00E97AE2" w:rsidP="00E97AE2">
      <w:pPr>
        <w:jc w:val="center"/>
        <w:rPr>
          <w:rFonts w:ascii="Century Gothic" w:hAnsi="Century Gothic"/>
          <w:b/>
          <w:u w:val="single"/>
        </w:rPr>
      </w:pPr>
    </w:p>
    <w:p w:rsidR="00974BFC" w:rsidRPr="006C4473" w:rsidRDefault="00974BFC" w:rsidP="00974BFC">
      <w:pPr>
        <w:spacing w:after="0"/>
        <w:jc w:val="center"/>
        <w:rPr>
          <w:rFonts w:ascii="Century Gothic" w:hAnsi="Century Gothic"/>
        </w:rPr>
      </w:pPr>
    </w:p>
    <w:tbl>
      <w:tblPr>
        <w:tblStyle w:val="TableGrid"/>
        <w:tblW w:w="9648" w:type="dxa"/>
        <w:jc w:val="center"/>
        <w:tblLook w:val="04A0" w:firstRow="1" w:lastRow="0" w:firstColumn="1" w:lastColumn="0" w:noHBand="0" w:noVBand="1"/>
      </w:tblPr>
      <w:tblGrid>
        <w:gridCol w:w="2348"/>
        <w:gridCol w:w="1328"/>
        <w:gridCol w:w="1113"/>
        <w:gridCol w:w="1771"/>
        <w:gridCol w:w="3088"/>
      </w:tblGrid>
      <w:tr w:rsidR="00974BFC" w:rsidRPr="006C4473" w:rsidTr="00AC5104">
        <w:trPr>
          <w:jc w:val="center"/>
        </w:trPr>
        <w:tc>
          <w:tcPr>
            <w:tcW w:w="2504" w:type="dxa"/>
          </w:tcPr>
          <w:p w:rsidR="00974BFC" w:rsidRPr="006C4473" w:rsidRDefault="00974BFC" w:rsidP="00AC5104">
            <w:pPr>
              <w:jc w:val="center"/>
              <w:rPr>
                <w:rFonts w:ascii="Century Gothic" w:hAnsi="Century Gothic"/>
                <w:b/>
              </w:rPr>
            </w:pPr>
            <w:r>
              <w:rPr>
                <w:rFonts w:ascii="Century Gothic" w:hAnsi="Century Gothic"/>
                <w:b/>
              </w:rPr>
              <w:t>4</w:t>
            </w:r>
            <w:r w:rsidRPr="00FF3F98">
              <w:rPr>
                <w:rFonts w:ascii="Century Gothic" w:hAnsi="Century Gothic"/>
                <w:b/>
                <w:vertAlign w:val="superscript"/>
              </w:rPr>
              <w:t>th</w:t>
            </w:r>
            <w:r>
              <w:rPr>
                <w:rFonts w:ascii="Century Gothic" w:hAnsi="Century Gothic"/>
                <w:b/>
              </w:rPr>
              <w:t xml:space="preserve"> GRADE </w:t>
            </w:r>
            <w:r w:rsidRPr="006C4473">
              <w:rPr>
                <w:rFonts w:ascii="Century Gothic" w:hAnsi="Century Gothic"/>
                <w:b/>
              </w:rPr>
              <w:t>TEACHER</w:t>
            </w:r>
          </w:p>
        </w:tc>
        <w:tc>
          <w:tcPr>
            <w:tcW w:w="1406" w:type="dxa"/>
          </w:tcPr>
          <w:p w:rsidR="00974BFC" w:rsidRPr="006C4473" w:rsidRDefault="00974BFC" w:rsidP="00AC5104">
            <w:pPr>
              <w:jc w:val="center"/>
              <w:rPr>
                <w:rFonts w:ascii="Century Gothic" w:hAnsi="Century Gothic"/>
                <w:b/>
              </w:rPr>
            </w:pPr>
            <w:r w:rsidRPr="006C4473">
              <w:rPr>
                <w:rFonts w:ascii="Century Gothic" w:hAnsi="Century Gothic"/>
                <w:b/>
              </w:rPr>
              <w:t>CLASS</w:t>
            </w:r>
          </w:p>
        </w:tc>
        <w:tc>
          <w:tcPr>
            <w:tcW w:w="1148" w:type="dxa"/>
          </w:tcPr>
          <w:p w:rsidR="00974BFC" w:rsidRPr="006C4473" w:rsidRDefault="00974BFC" w:rsidP="00AC5104">
            <w:pPr>
              <w:jc w:val="center"/>
              <w:rPr>
                <w:rFonts w:ascii="Century Gothic" w:hAnsi="Century Gothic"/>
                <w:b/>
              </w:rPr>
            </w:pPr>
            <w:r w:rsidRPr="006C4473">
              <w:rPr>
                <w:rFonts w:ascii="Century Gothic" w:hAnsi="Century Gothic"/>
                <w:b/>
              </w:rPr>
              <w:t>ROOM</w:t>
            </w:r>
          </w:p>
        </w:tc>
        <w:tc>
          <w:tcPr>
            <w:tcW w:w="1890" w:type="dxa"/>
          </w:tcPr>
          <w:p w:rsidR="00974BFC" w:rsidRPr="006C4473" w:rsidRDefault="00974BFC" w:rsidP="00AC5104">
            <w:pPr>
              <w:jc w:val="center"/>
              <w:rPr>
                <w:rFonts w:ascii="Century Gothic" w:hAnsi="Century Gothic"/>
                <w:b/>
              </w:rPr>
            </w:pPr>
            <w:r w:rsidRPr="006C4473">
              <w:rPr>
                <w:rFonts w:ascii="Century Gothic" w:hAnsi="Century Gothic"/>
                <w:b/>
              </w:rPr>
              <w:t>SUBJECT TAUGHT</w:t>
            </w:r>
          </w:p>
        </w:tc>
        <w:tc>
          <w:tcPr>
            <w:tcW w:w="2700" w:type="dxa"/>
          </w:tcPr>
          <w:p w:rsidR="00974BFC" w:rsidRPr="006C4473" w:rsidRDefault="00974BFC" w:rsidP="00AC5104">
            <w:pPr>
              <w:jc w:val="center"/>
              <w:rPr>
                <w:rFonts w:ascii="Century Gothic" w:hAnsi="Century Gothic"/>
                <w:b/>
              </w:rPr>
            </w:pPr>
            <w:r w:rsidRPr="006C4473">
              <w:rPr>
                <w:rFonts w:ascii="Century Gothic" w:hAnsi="Century Gothic"/>
                <w:b/>
              </w:rPr>
              <w:t xml:space="preserve">EMAIL </w:t>
            </w:r>
          </w:p>
        </w:tc>
      </w:tr>
      <w:tr w:rsidR="00974BFC" w:rsidRPr="006C4473" w:rsidTr="00AC5104">
        <w:trPr>
          <w:jc w:val="center"/>
        </w:trPr>
        <w:tc>
          <w:tcPr>
            <w:tcW w:w="2504" w:type="dxa"/>
          </w:tcPr>
          <w:p w:rsidR="00974BFC" w:rsidRPr="006C4473" w:rsidRDefault="00974BFC" w:rsidP="00AC5104">
            <w:pPr>
              <w:jc w:val="center"/>
              <w:rPr>
                <w:rFonts w:ascii="Century Gothic" w:hAnsi="Century Gothic"/>
                <w:b/>
              </w:rPr>
            </w:pPr>
            <w:r w:rsidRPr="006C4473">
              <w:rPr>
                <w:rFonts w:ascii="Century Gothic" w:hAnsi="Century Gothic"/>
                <w:b/>
              </w:rPr>
              <w:t>Mrs. Lowry</w:t>
            </w:r>
          </w:p>
        </w:tc>
        <w:tc>
          <w:tcPr>
            <w:tcW w:w="1406" w:type="dxa"/>
          </w:tcPr>
          <w:p w:rsidR="00974BFC" w:rsidRPr="006C4473" w:rsidRDefault="00974BFC" w:rsidP="00AC5104">
            <w:pPr>
              <w:jc w:val="center"/>
              <w:rPr>
                <w:rFonts w:ascii="Century Gothic" w:hAnsi="Century Gothic"/>
              </w:rPr>
            </w:pPr>
            <w:r w:rsidRPr="006C4473">
              <w:rPr>
                <w:rFonts w:ascii="Century Gothic" w:hAnsi="Century Gothic"/>
              </w:rPr>
              <w:t>4A</w:t>
            </w:r>
          </w:p>
        </w:tc>
        <w:tc>
          <w:tcPr>
            <w:tcW w:w="1148" w:type="dxa"/>
          </w:tcPr>
          <w:p w:rsidR="00974BFC" w:rsidRPr="006C4473" w:rsidRDefault="00974BFC" w:rsidP="00AC5104">
            <w:pPr>
              <w:jc w:val="center"/>
              <w:rPr>
                <w:rFonts w:ascii="Century Gothic" w:hAnsi="Century Gothic"/>
              </w:rPr>
            </w:pPr>
            <w:r w:rsidRPr="006C4473">
              <w:rPr>
                <w:rFonts w:ascii="Century Gothic" w:hAnsi="Century Gothic"/>
              </w:rPr>
              <w:t>#201</w:t>
            </w:r>
          </w:p>
        </w:tc>
        <w:tc>
          <w:tcPr>
            <w:tcW w:w="1890" w:type="dxa"/>
          </w:tcPr>
          <w:p w:rsidR="00974BFC" w:rsidRPr="006C4473" w:rsidRDefault="00974BFC" w:rsidP="00AC5104">
            <w:pPr>
              <w:jc w:val="center"/>
              <w:rPr>
                <w:rFonts w:ascii="Century Gothic" w:hAnsi="Century Gothic"/>
              </w:rPr>
            </w:pPr>
            <w:r w:rsidRPr="006C4473">
              <w:rPr>
                <w:rFonts w:ascii="Century Gothic" w:hAnsi="Century Gothic"/>
              </w:rPr>
              <w:t>Social Studies</w:t>
            </w:r>
          </w:p>
        </w:tc>
        <w:tc>
          <w:tcPr>
            <w:tcW w:w="2700" w:type="dxa"/>
          </w:tcPr>
          <w:p w:rsidR="00974BFC" w:rsidRPr="006C4473" w:rsidRDefault="00974BFC" w:rsidP="00AC5104">
            <w:pPr>
              <w:jc w:val="center"/>
              <w:rPr>
                <w:rFonts w:ascii="Century Gothic" w:hAnsi="Century Gothic"/>
              </w:rPr>
            </w:pPr>
            <w:hyperlink r:id="rId9" w:history="1">
              <w:r w:rsidRPr="006C4473">
                <w:rPr>
                  <w:rStyle w:val="Hyperlink"/>
                  <w:rFonts w:ascii="Century Gothic" w:hAnsi="Century Gothic"/>
                </w:rPr>
                <w:t>a.lowry@stephen.org</w:t>
              </w:r>
            </w:hyperlink>
          </w:p>
        </w:tc>
      </w:tr>
      <w:tr w:rsidR="00974BFC" w:rsidRPr="006C4473" w:rsidTr="00AC5104">
        <w:trPr>
          <w:jc w:val="center"/>
        </w:trPr>
        <w:tc>
          <w:tcPr>
            <w:tcW w:w="2504" w:type="dxa"/>
          </w:tcPr>
          <w:p w:rsidR="00974BFC" w:rsidRPr="006C4473" w:rsidRDefault="00974BFC" w:rsidP="00AC5104">
            <w:pPr>
              <w:jc w:val="center"/>
              <w:rPr>
                <w:rFonts w:ascii="Century Gothic" w:hAnsi="Century Gothic"/>
                <w:b/>
              </w:rPr>
            </w:pPr>
            <w:r w:rsidRPr="006C4473">
              <w:rPr>
                <w:rFonts w:ascii="Century Gothic" w:hAnsi="Century Gothic"/>
                <w:b/>
              </w:rPr>
              <w:t>Mrs. Christensen</w:t>
            </w:r>
          </w:p>
        </w:tc>
        <w:tc>
          <w:tcPr>
            <w:tcW w:w="1406" w:type="dxa"/>
          </w:tcPr>
          <w:p w:rsidR="00974BFC" w:rsidRPr="006C4473" w:rsidRDefault="00974BFC" w:rsidP="00AC5104">
            <w:pPr>
              <w:jc w:val="center"/>
              <w:rPr>
                <w:rFonts w:ascii="Century Gothic" w:hAnsi="Century Gothic"/>
              </w:rPr>
            </w:pPr>
            <w:r w:rsidRPr="006C4473">
              <w:rPr>
                <w:rFonts w:ascii="Century Gothic" w:hAnsi="Century Gothic"/>
              </w:rPr>
              <w:t>4B</w:t>
            </w:r>
          </w:p>
        </w:tc>
        <w:tc>
          <w:tcPr>
            <w:tcW w:w="1148" w:type="dxa"/>
          </w:tcPr>
          <w:p w:rsidR="00974BFC" w:rsidRPr="006C4473" w:rsidRDefault="00974BFC" w:rsidP="00AC5104">
            <w:pPr>
              <w:jc w:val="center"/>
              <w:rPr>
                <w:rFonts w:ascii="Century Gothic" w:hAnsi="Century Gothic"/>
              </w:rPr>
            </w:pPr>
            <w:r w:rsidRPr="006C4473">
              <w:rPr>
                <w:rFonts w:ascii="Century Gothic" w:hAnsi="Century Gothic"/>
              </w:rPr>
              <w:t>#203</w:t>
            </w:r>
          </w:p>
        </w:tc>
        <w:tc>
          <w:tcPr>
            <w:tcW w:w="1890" w:type="dxa"/>
          </w:tcPr>
          <w:p w:rsidR="00974BFC" w:rsidRPr="006C4473" w:rsidRDefault="00974BFC" w:rsidP="00AC5104">
            <w:pPr>
              <w:jc w:val="center"/>
              <w:rPr>
                <w:rFonts w:ascii="Century Gothic" w:hAnsi="Century Gothic"/>
              </w:rPr>
            </w:pPr>
            <w:r w:rsidRPr="006C4473">
              <w:rPr>
                <w:rFonts w:ascii="Century Gothic" w:hAnsi="Century Gothic"/>
              </w:rPr>
              <w:t>Math</w:t>
            </w:r>
          </w:p>
        </w:tc>
        <w:tc>
          <w:tcPr>
            <w:tcW w:w="2700" w:type="dxa"/>
          </w:tcPr>
          <w:p w:rsidR="00974BFC" w:rsidRPr="006C4473" w:rsidRDefault="00974BFC" w:rsidP="00AC5104">
            <w:pPr>
              <w:jc w:val="center"/>
              <w:rPr>
                <w:rFonts w:ascii="Century Gothic" w:hAnsi="Century Gothic"/>
              </w:rPr>
            </w:pPr>
            <w:hyperlink r:id="rId10" w:history="1">
              <w:r w:rsidRPr="006C4473">
                <w:rPr>
                  <w:rStyle w:val="Hyperlink"/>
                  <w:rFonts w:ascii="Century Gothic" w:hAnsi="Century Gothic"/>
                </w:rPr>
                <w:t>a.christensen@stephen.org</w:t>
              </w:r>
            </w:hyperlink>
            <w:r w:rsidRPr="006C4473">
              <w:rPr>
                <w:rFonts w:ascii="Century Gothic" w:hAnsi="Century Gothic"/>
              </w:rPr>
              <w:t xml:space="preserve"> </w:t>
            </w:r>
          </w:p>
        </w:tc>
      </w:tr>
      <w:tr w:rsidR="00974BFC" w:rsidRPr="006C4473" w:rsidTr="00AC5104">
        <w:trPr>
          <w:jc w:val="center"/>
        </w:trPr>
        <w:tc>
          <w:tcPr>
            <w:tcW w:w="2504" w:type="dxa"/>
          </w:tcPr>
          <w:p w:rsidR="00974BFC" w:rsidRPr="006C4473" w:rsidRDefault="00974BFC" w:rsidP="00AC5104">
            <w:pPr>
              <w:jc w:val="center"/>
              <w:rPr>
                <w:rFonts w:ascii="Century Gothic" w:hAnsi="Century Gothic"/>
                <w:b/>
              </w:rPr>
            </w:pPr>
            <w:r w:rsidRPr="006C4473">
              <w:rPr>
                <w:rFonts w:ascii="Century Gothic" w:hAnsi="Century Gothic"/>
                <w:b/>
              </w:rPr>
              <w:t xml:space="preserve">Mrs. Figura </w:t>
            </w:r>
          </w:p>
        </w:tc>
        <w:tc>
          <w:tcPr>
            <w:tcW w:w="1406" w:type="dxa"/>
          </w:tcPr>
          <w:p w:rsidR="00974BFC" w:rsidRPr="006C4473" w:rsidRDefault="00974BFC" w:rsidP="00AC5104">
            <w:pPr>
              <w:jc w:val="center"/>
              <w:rPr>
                <w:rFonts w:ascii="Century Gothic" w:hAnsi="Century Gothic"/>
              </w:rPr>
            </w:pPr>
            <w:r w:rsidRPr="006C4473">
              <w:rPr>
                <w:rFonts w:ascii="Century Gothic" w:hAnsi="Century Gothic"/>
              </w:rPr>
              <w:t>4C</w:t>
            </w:r>
          </w:p>
        </w:tc>
        <w:tc>
          <w:tcPr>
            <w:tcW w:w="1148" w:type="dxa"/>
          </w:tcPr>
          <w:p w:rsidR="00974BFC" w:rsidRPr="006C4473" w:rsidRDefault="00974BFC" w:rsidP="00AC5104">
            <w:pPr>
              <w:jc w:val="center"/>
              <w:rPr>
                <w:rFonts w:ascii="Century Gothic" w:hAnsi="Century Gothic"/>
              </w:rPr>
            </w:pPr>
            <w:r w:rsidRPr="006C4473">
              <w:rPr>
                <w:rFonts w:ascii="Century Gothic" w:hAnsi="Century Gothic"/>
              </w:rPr>
              <w:t>#202</w:t>
            </w:r>
          </w:p>
        </w:tc>
        <w:tc>
          <w:tcPr>
            <w:tcW w:w="1890" w:type="dxa"/>
          </w:tcPr>
          <w:p w:rsidR="00974BFC" w:rsidRPr="006C4473" w:rsidRDefault="00974BFC" w:rsidP="00AC5104">
            <w:pPr>
              <w:jc w:val="center"/>
              <w:rPr>
                <w:rFonts w:ascii="Century Gothic" w:hAnsi="Century Gothic"/>
              </w:rPr>
            </w:pPr>
            <w:r w:rsidRPr="006C4473">
              <w:rPr>
                <w:rFonts w:ascii="Century Gothic" w:hAnsi="Century Gothic"/>
              </w:rPr>
              <w:t xml:space="preserve">Science </w:t>
            </w:r>
          </w:p>
        </w:tc>
        <w:tc>
          <w:tcPr>
            <w:tcW w:w="2700" w:type="dxa"/>
          </w:tcPr>
          <w:p w:rsidR="00974BFC" w:rsidRPr="006C4473" w:rsidRDefault="00974BFC" w:rsidP="00AC5104">
            <w:pPr>
              <w:jc w:val="center"/>
              <w:rPr>
                <w:rFonts w:ascii="Century Gothic" w:hAnsi="Century Gothic"/>
              </w:rPr>
            </w:pPr>
            <w:hyperlink r:id="rId11" w:history="1">
              <w:r w:rsidRPr="006C4473">
                <w:rPr>
                  <w:rStyle w:val="Hyperlink"/>
                  <w:rFonts w:ascii="Century Gothic" w:hAnsi="Century Gothic"/>
                </w:rPr>
                <w:t>t.figura@stephen.org</w:t>
              </w:r>
            </w:hyperlink>
            <w:r w:rsidRPr="006C4473">
              <w:rPr>
                <w:rFonts w:ascii="Century Gothic" w:hAnsi="Century Gothic"/>
              </w:rPr>
              <w:t xml:space="preserve"> </w:t>
            </w:r>
          </w:p>
        </w:tc>
      </w:tr>
    </w:tbl>
    <w:p w:rsidR="00974BFC" w:rsidRPr="006C4473" w:rsidRDefault="00974BFC" w:rsidP="00974BFC">
      <w:pPr>
        <w:spacing w:after="0"/>
        <w:jc w:val="center"/>
        <w:rPr>
          <w:rFonts w:ascii="Century Gothic" w:hAnsi="Century Gothic"/>
        </w:rPr>
      </w:pPr>
    </w:p>
    <w:p w:rsidR="00E97AE2" w:rsidRPr="006C4473" w:rsidRDefault="00E97AE2" w:rsidP="00E97AE2">
      <w:pPr>
        <w:jc w:val="center"/>
        <w:rPr>
          <w:rFonts w:ascii="Century Gothic" w:hAnsi="Century Gothic"/>
          <w:b/>
          <w:u w:val="single"/>
        </w:rPr>
      </w:pPr>
    </w:p>
    <w:p w:rsidR="00E97AE2" w:rsidRDefault="00E97AE2" w:rsidP="00E97AE2">
      <w:pPr>
        <w:jc w:val="center"/>
        <w:rPr>
          <w:rFonts w:ascii="Century Gothic" w:hAnsi="Century Gothic"/>
          <w:b/>
          <w:u w:val="single"/>
        </w:rPr>
      </w:pPr>
    </w:p>
    <w:p w:rsidR="00974BFC" w:rsidRDefault="00974BFC" w:rsidP="00E97AE2">
      <w:pPr>
        <w:jc w:val="center"/>
        <w:rPr>
          <w:rFonts w:ascii="Century Gothic" w:hAnsi="Century Gothic"/>
          <w:b/>
          <w:u w:val="single"/>
        </w:rPr>
      </w:pPr>
    </w:p>
    <w:p w:rsidR="00E97AE2" w:rsidRPr="006C4473" w:rsidRDefault="00E97AE2" w:rsidP="00E97AE2">
      <w:pPr>
        <w:jc w:val="center"/>
        <w:rPr>
          <w:rFonts w:ascii="Century Gothic" w:hAnsi="Century Gothic"/>
          <w:b/>
          <w:u w:val="single"/>
        </w:rPr>
      </w:pPr>
      <w:bookmarkStart w:id="0" w:name="_GoBack"/>
      <w:bookmarkEnd w:id="0"/>
    </w:p>
    <w:p w:rsidR="00E97AE2" w:rsidRPr="00FF3F98" w:rsidRDefault="00E97AE2" w:rsidP="00FF3F98">
      <w:pPr>
        <w:jc w:val="center"/>
        <w:rPr>
          <w:rFonts w:ascii="Century Gothic" w:hAnsi="Century Gothic"/>
          <w:b/>
          <w:sz w:val="36"/>
          <w:u w:val="single"/>
        </w:rPr>
      </w:pPr>
      <w:r w:rsidRPr="00FF3F98">
        <w:rPr>
          <w:rFonts w:ascii="Century Gothic" w:hAnsi="Century Gothic"/>
          <w:b/>
          <w:sz w:val="36"/>
          <w:u w:val="single"/>
        </w:rPr>
        <w:lastRenderedPageBreak/>
        <w:t>Subjects and Content to be covered</w:t>
      </w:r>
    </w:p>
    <w:tbl>
      <w:tblPr>
        <w:tblStyle w:val="TableGrid"/>
        <w:tblW w:w="0" w:type="auto"/>
        <w:jc w:val="center"/>
        <w:tblInd w:w="-358" w:type="dxa"/>
        <w:tblLook w:val="04A0" w:firstRow="1" w:lastRow="0" w:firstColumn="1" w:lastColumn="0" w:noHBand="0" w:noVBand="1"/>
      </w:tblPr>
      <w:tblGrid>
        <w:gridCol w:w="1019"/>
        <w:gridCol w:w="2317"/>
        <w:gridCol w:w="2318"/>
        <w:gridCol w:w="2317"/>
        <w:gridCol w:w="2318"/>
      </w:tblGrid>
      <w:tr w:rsidR="00E97AE2" w:rsidRPr="006C4473" w:rsidTr="00E97AE2">
        <w:trPr>
          <w:jc w:val="center"/>
        </w:trPr>
        <w:tc>
          <w:tcPr>
            <w:tcW w:w="85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SUBJECT</w:t>
            </w:r>
          </w:p>
        </w:tc>
        <w:tc>
          <w:tcPr>
            <w:tcW w:w="231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Math</w:t>
            </w:r>
          </w:p>
        </w:tc>
        <w:tc>
          <w:tcPr>
            <w:tcW w:w="2318"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Religion</w:t>
            </w:r>
          </w:p>
        </w:tc>
        <w:tc>
          <w:tcPr>
            <w:tcW w:w="231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Science</w:t>
            </w:r>
          </w:p>
        </w:tc>
        <w:tc>
          <w:tcPr>
            <w:tcW w:w="2318"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Social Studies</w:t>
            </w:r>
          </w:p>
        </w:tc>
      </w:tr>
      <w:tr w:rsidR="00E97AE2" w:rsidRPr="006C4473" w:rsidTr="00E97AE2">
        <w:trPr>
          <w:jc w:val="center"/>
        </w:trPr>
        <w:tc>
          <w:tcPr>
            <w:tcW w:w="85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TEXT BOOK</w:t>
            </w:r>
          </w:p>
        </w:tc>
        <w:tc>
          <w:tcPr>
            <w:tcW w:w="2317" w:type="dxa"/>
          </w:tcPr>
          <w:p w:rsidR="00E97AE2" w:rsidRPr="006C4473" w:rsidRDefault="00E97AE2" w:rsidP="00E97AE2">
            <w:pPr>
              <w:jc w:val="center"/>
              <w:rPr>
                <w:rFonts w:ascii="Century Gothic" w:hAnsi="Century Gothic"/>
                <w:sz w:val="18"/>
                <w:szCs w:val="18"/>
              </w:rPr>
            </w:pPr>
            <w:r w:rsidRPr="006C4473">
              <w:rPr>
                <w:rFonts w:ascii="Century Gothic" w:hAnsi="Century Gothic"/>
                <w:i/>
                <w:iCs/>
                <w:sz w:val="18"/>
                <w:szCs w:val="18"/>
              </w:rPr>
              <w:t>Houghton Mifflin (2007)</w:t>
            </w:r>
          </w:p>
        </w:tc>
        <w:tc>
          <w:tcPr>
            <w:tcW w:w="2318" w:type="dxa"/>
          </w:tcPr>
          <w:p w:rsidR="00E97AE2" w:rsidRPr="006C4473" w:rsidRDefault="00E97AE2" w:rsidP="00E97AE2">
            <w:pPr>
              <w:jc w:val="center"/>
              <w:rPr>
                <w:rFonts w:ascii="Century Gothic" w:hAnsi="Century Gothic"/>
                <w:sz w:val="18"/>
                <w:szCs w:val="18"/>
              </w:rPr>
            </w:pPr>
            <w:r w:rsidRPr="006C4473">
              <w:rPr>
                <w:rFonts w:ascii="Century Gothic" w:hAnsi="Century Gothic"/>
                <w:i/>
                <w:iCs/>
                <w:sz w:val="18"/>
                <w:szCs w:val="18"/>
              </w:rPr>
              <w:t>Call to Faith (2012)</w:t>
            </w:r>
          </w:p>
        </w:tc>
        <w:tc>
          <w:tcPr>
            <w:tcW w:w="2317" w:type="dxa"/>
          </w:tcPr>
          <w:p w:rsidR="00E97AE2" w:rsidRPr="006C4473" w:rsidRDefault="00E97AE2" w:rsidP="00E97AE2">
            <w:pPr>
              <w:jc w:val="center"/>
              <w:rPr>
                <w:rFonts w:ascii="Century Gothic" w:hAnsi="Century Gothic"/>
                <w:sz w:val="18"/>
                <w:szCs w:val="18"/>
              </w:rPr>
            </w:pPr>
            <w:r w:rsidRPr="006C4473">
              <w:rPr>
                <w:rFonts w:ascii="Century Gothic" w:hAnsi="Century Gothic"/>
                <w:i/>
                <w:iCs/>
                <w:sz w:val="18"/>
                <w:szCs w:val="18"/>
              </w:rPr>
              <w:t>Interactive Science – Pearson (2012)</w:t>
            </w:r>
          </w:p>
        </w:tc>
        <w:tc>
          <w:tcPr>
            <w:tcW w:w="2318" w:type="dxa"/>
          </w:tcPr>
          <w:p w:rsidR="00E97AE2" w:rsidRPr="006C4473" w:rsidRDefault="00E97AE2" w:rsidP="00E97AE2">
            <w:pPr>
              <w:jc w:val="center"/>
              <w:rPr>
                <w:rFonts w:ascii="Century Gothic" w:hAnsi="Century Gothic"/>
                <w:sz w:val="18"/>
                <w:szCs w:val="18"/>
              </w:rPr>
            </w:pPr>
            <w:r w:rsidRPr="006C4473">
              <w:rPr>
                <w:rFonts w:ascii="Century Gothic" w:hAnsi="Century Gothic"/>
                <w:i/>
                <w:iCs/>
                <w:sz w:val="18"/>
                <w:szCs w:val="18"/>
              </w:rPr>
              <w:t>Harcourt Horizons (2010)</w:t>
            </w:r>
          </w:p>
        </w:tc>
      </w:tr>
      <w:tr w:rsidR="00E97AE2" w:rsidRPr="006C4473" w:rsidTr="00E97AE2">
        <w:trPr>
          <w:jc w:val="center"/>
        </w:trPr>
        <w:tc>
          <w:tcPr>
            <w:tcW w:w="857" w:type="dxa"/>
          </w:tcPr>
          <w:p w:rsidR="00E97AE2" w:rsidRPr="006C4473" w:rsidRDefault="00E97AE2" w:rsidP="00284957">
            <w:pPr>
              <w:jc w:val="center"/>
              <w:rPr>
                <w:rFonts w:ascii="Century Gothic" w:hAnsi="Century Gothic"/>
                <w:b/>
                <w:sz w:val="18"/>
                <w:szCs w:val="18"/>
              </w:rPr>
            </w:pPr>
            <w:r w:rsidRPr="006C4473">
              <w:rPr>
                <w:rFonts w:ascii="Century Gothic" w:hAnsi="Century Gothic"/>
                <w:b/>
                <w:sz w:val="18"/>
                <w:szCs w:val="18"/>
              </w:rPr>
              <w:t>CONTENT TO BE TAUGHT</w:t>
            </w:r>
          </w:p>
        </w:tc>
        <w:tc>
          <w:tcPr>
            <w:tcW w:w="2317" w:type="dxa"/>
          </w:tcPr>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Addition and subtraction of large numbers</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Multiplication and division of large numbers</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Place value to millions</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Fractions</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Decimals</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Geometry</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Time and money</w:t>
            </w:r>
          </w:p>
          <w:p w:rsidR="00E97AE2" w:rsidRPr="006C4473" w:rsidRDefault="00E97AE2" w:rsidP="00284957">
            <w:pPr>
              <w:numPr>
                <w:ilvl w:val="0"/>
                <w:numId w:val="3"/>
              </w:numPr>
              <w:rPr>
                <w:rFonts w:ascii="Century Gothic" w:hAnsi="Century Gothic"/>
                <w:sz w:val="18"/>
                <w:szCs w:val="18"/>
              </w:rPr>
            </w:pPr>
            <w:r w:rsidRPr="006C4473">
              <w:rPr>
                <w:rFonts w:ascii="Century Gothic" w:hAnsi="Century Gothic"/>
                <w:sz w:val="18"/>
                <w:szCs w:val="18"/>
              </w:rPr>
              <w:t>Probability and Statistics</w:t>
            </w:r>
          </w:p>
          <w:p w:rsidR="00E97AE2" w:rsidRPr="006C4473" w:rsidRDefault="00E97AE2">
            <w:pPr>
              <w:rPr>
                <w:rFonts w:ascii="Century Gothic" w:hAnsi="Century Gothic"/>
                <w:sz w:val="18"/>
                <w:szCs w:val="18"/>
              </w:rPr>
            </w:pPr>
          </w:p>
        </w:tc>
        <w:tc>
          <w:tcPr>
            <w:tcW w:w="2318" w:type="dxa"/>
          </w:tcPr>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Beatitudes</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Ten Commandments</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Rosary</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Saints</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Sacraments</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Vocations</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Liturgical Year</w:t>
            </w:r>
          </w:p>
          <w:p w:rsidR="00E97AE2" w:rsidRPr="006C4473" w:rsidRDefault="00E97AE2" w:rsidP="00284957">
            <w:pPr>
              <w:numPr>
                <w:ilvl w:val="0"/>
                <w:numId w:val="4"/>
              </w:numPr>
              <w:tabs>
                <w:tab w:val="num" w:pos="720"/>
              </w:tabs>
              <w:rPr>
                <w:rFonts w:ascii="Century Gothic" w:hAnsi="Century Gothic"/>
                <w:sz w:val="18"/>
                <w:szCs w:val="18"/>
              </w:rPr>
            </w:pPr>
            <w:r w:rsidRPr="006C4473">
              <w:rPr>
                <w:rFonts w:ascii="Century Gothic" w:hAnsi="Century Gothic"/>
                <w:sz w:val="18"/>
                <w:szCs w:val="18"/>
              </w:rPr>
              <w:t>Stewardship</w:t>
            </w:r>
          </w:p>
          <w:p w:rsidR="00E97AE2" w:rsidRPr="006C4473" w:rsidRDefault="00E97AE2">
            <w:pPr>
              <w:rPr>
                <w:rFonts w:ascii="Century Gothic" w:hAnsi="Century Gothic"/>
                <w:sz w:val="18"/>
                <w:szCs w:val="18"/>
              </w:rPr>
            </w:pPr>
          </w:p>
          <w:p w:rsidR="00E97AE2" w:rsidRPr="006C4473" w:rsidRDefault="00E97AE2">
            <w:pPr>
              <w:rPr>
                <w:rFonts w:ascii="Century Gothic" w:hAnsi="Century Gothic"/>
                <w:sz w:val="18"/>
                <w:szCs w:val="18"/>
              </w:rPr>
            </w:pPr>
          </w:p>
          <w:p w:rsidR="00E97AE2" w:rsidRPr="006C4473" w:rsidRDefault="00E97AE2" w:rsidP="00E97AE2">
            <w:pPr>
              <w:numPr>
                <w:ilvl w:val="0"/>
                <w:numId w:val="6"/>
              </w:numPr>
              <w:tabs>
                <w:tab w:val="num" w:pos="720"/>
              </w:tabs>
              <w:rPr>
                <w:rFonts w:ascii="Century Gothic" w:hAnsi="Century Gothic"/>
                <w:sz w:val="18"/>
                <w:szCs w:val="18"/>
              </w:rPr>
            </w:pPr>
            <w:r w:rsidRPr="006C4473">
              <w:rPr>
                <w:rFonts w:ascii="Century Gothic" w:hAnsi="Century Gothic"/>
                <w:sz w:val="18"/>
                <w:szCs w:val="18"/>
              </w:rPr>
              <w:t>3</w:t>
            </w:r>
            <w:r w:rsidRPr="006C4473">
              <w:rPr>
                <w:rFonts w:ascii="Century Gothic" w:hAnsi="Century Gothic"/>
                <w:sz w:val="18"/>
                <w:szCs w:val="18"/>
                <w:vertAlign w:val="superscript"/>
              </w:rPr>
              <w:t>rd</w:t>
            </w:r>
            <w:r w:rsidRPr="006C4473">
              <w:rPr>
                <w:rFonts w:ascii="Century Gothic" w:hAnsi="Century Gothic"/>
                <w:sz w:val="18"/>
                <w:szCs w:val="18"/>
              </w:rPr>
              <w:t>-5</w:t>
            </w:r>
            <w:r w:rsidRPr="006C4473">
              <w:rPr>
                <w:rFonts w:ascii="Century Gothic" w:hAnsi="Century Gothic"/>
                <w:sz w:val="18"/>
                <w:szCs w:val="18"/>
                <w:vertAlign w:val="superscript"/>
              </w:rPr>
              <w:t>th</w:t>
            </w:r>
            <w:r w:rsidRPr="006C4473">
              <w:rPr>
                <w:rFonts w:ascii="Century Gothic" w:hAnsi="Century Gothic"/>
                <w:sz w:val="18"/>
                <w:szCs w:val="18"/>
              </w:rPr>
              <w:t xml:space="preserve"> Grade Masses on Wednesdays</w:t>
            </w:r>
          </w:p>
          <w:p w:rsidR="00E97AE2" w:rsidRPr="006C4473" w:rsidRDefault="00E97AE2" w:rsidP="00E97AE2">
            <w:pPr>
              <w:numPr>
                <w:ilvl w:val="0"/>
                <w:numId w:val="6"/>
              </w:numPr>
              <w:tabs>
                <w:tab w:val="num" w:pos="720"/>
              </w:tabs>
              <w:rPr>
                <w:rFonts w:ascii="Century Gothic" w:hAnsi="Century Gothic"/>
                <w:sz w:val="18"/>
                <w:szCs w:val="18"/>
              </w:rPr>
            </w:pPr>
            <w:r w:rsidRPr="006C4473">
              <w:rPr>
                <w:rFonts w:ascii="Century Gothic" w:hAnsi="Century Gothic"/>
                <w:sz w:val="18"/>
                <w:szCs w:val="18"/>
              </w:rPr>
              <w:t>All School Masses on Fridays</w:t>
            </w:r>
          </w:p>
          <w:p w:rsidR="00E97AE2" w:rsidRPr="006C4473" w:rsidRDefault="00E97AE2" w:rsidP="00E97AE2">
            <w:pPr>
              <w:numPr>
                <w:ilvl w:val="0"/>
                <w:numId w:val="6"/>
              </w:numPr>
              <w:tabs>
                <w:tab w:val="num" w:pos="720"/>
              </w:tabs>
              <w:rPr>
                <w:rFonts w:ascii="Century Gothic" w:hAnsi="Century Gothic"/>
                <w:sz w:val="18"/>
                <w:szCs w:val="18"/>
              </w:rPr>
            </w:pPr>
            <w:r w:rsidRPr="006C4473">
              <w:rPr>
                <w:rFonts w:ascii="Century Gothic" w:hAnsi="Century Gothic"/>
                <w:sz w:val="18"/>
                <w:szCs w:val="18"/>
              </w:rPr>
              <w:t>Weekly visits from Father Mark</w:t>
            </w:r>
          </w:p>
          <w:p w:rsidR="00E97AE2" w:rsidRPr="006C4473" w:rsidRDefault="00E97AE2">
            <w:pPr>
              <w:rPr>
                <w:rFonts w:ascii="Century Gothic" w:hAnsi="Century Gothic"/>
                <w:sz w:val="18"/>
                <w:szCs w:val="18"/>
              </w:rPr>
            </w:pPr>
          </w:p>
        </w:tc>
        <w:tc>
          <w:tcPr>
            <w:tcW w:w="2317" w:type="dxa"/>
          </w:tcPr>
          <w:p w:rsidR="00E97AE2" w:rsidRPr="006C4473" w:rsidRDefault="00E97AE2" w:rsidP="00E97AE2">
            <w:pPr>
              <w:numPr>
                <w:ilvl w:val="0"/>
                <w:numId w:val="14"/>
              </w:numPr>
              <w:rPr>
                <w:rFonts w:ascii="Century Gothic" w:hAnsi="Century Gothic"/>
                <w:sz w:val="18"/>
                <w:szCs w:val="18"/>
              </w:rPr>
            </w:pPr>
            <w:r w:rsidRPr="006C4473">
              <w:rPr>
                <w:rFonts w:ascii="Century Gothic" w:hAnsi="Century Gothic"/>
                <w:sz w:val="18"/>
                <w:szCs w:val="18"/>
              </w:rPr>
              <w:t>Earth’s land and matter</w:t>
            </w:r>
          </w:p>
          <w:p w:rsidR="00E97AE2" w:rsidRPr="006C4473" w:rsidRDefault="00E97AE2" w:rsidP="00E97AE2">
            <w:pPr>
              <w:numPr>
                <w:ilvl w:val="0"/>
                <w:numId w:val="14"/>
              </w:numPr>
              <w:rPr>
                <w:rFonts w:ascii="Century Gothic" w:hAnsi="Century Gothic"/>
                <w:sz w:val="18"/>
                <w:szCs w:val="18"/>
              </w:rPr>
            </w:pPr>
            <w:r w:rsidRPr="006C4473">
              <w:rPr>
                <w:rFonts w:ascii="Century Gothic" w:hAnsi="Century Gothic"/>
                <w:sz w:val="18"/>
                <w:szCs w:val="18"/>
              </w:rPr>
              <w:t>Nutrition (Archdiocesan assessment)</w:t>
            </w:r>
          </w:p>
          <w:p w:rsidR="00E97AE2" w:rsidRPr="006C4473" w:rsidRDefault="00E97AE2" w:rsidP="00E97AE2">
            <w:pPr>
              <w:numPr>
                <w:ilvl w:val="0"/>
                <w:numId w:val="14"/>
              </w:numPr>
              <w:rPr>
                <w:rFonts w:ascii="Century Gothic" w:hAnsi="Century Gothic"/>
                <w:sz w:val="18"/>
                <w:szCs w:val="18"/>
              </w:rPr>
            </w:pPr>
            <w:r w:rsidRPr="006C4473">
              <w:rPr>
                <w:rFonts w:ascii="Century Gothic" w:hAnsi="Century Gothic"/>
                <w:sz w:val="18"/>
                <w:szCs w:val="18"/>
              </w:rPr>
              <w:t>Living things</w:t>
            </w:r>
          </w:p>
          <w:p w:rsidR="00E97AE2" w:rsidRPr="006C4473" w:rsidRDefault="00E97AE2" w:rsidP="00E97AE2">
            <w:pPr>
              <w:numPr>
                <w:ilvl w:val="0"/>
                <w:numId w:val="14"/>
              </w:numPr>
              <w:rPr>
                <w:rFonts w:ascii="Century Gothic" w:hAnsi="Century Gothic"/>
                <w:sz w:val="18"/>
                <w:szCs w:val="18"/>
              </w:rPr>
            </w:pPr>
            <w:r w:rsidRPr="006C4473">
              <w:rPr>
                <w:rFonts w:ascii="Century Gothic" w:hAnsi="Century Gothic"/>
                <w:sz w:val="18"/>
                <w:szCs w:val="18"/>
              </w:rPr>
              <w:t>Electricity</w:t>
            </w:r>
          </w:p>
          <w:p w:rsidR="00E97AE2" w:rsidRPr="006C4473" w:rsidRDefault="00E97AE2" w:rsidP="00E97AE2">
            <w:pPr>
              <w:numPr>
                <w:ilvl w:val="0"/>
                <w:numId w:val="14"/>
              </w:numPr>
              <w:rPr>
                <w:rFonts w:ascii="Century Gothic" w:hAnsi="Century Gothic"/>
                <w:sz w:val="18"/>
                <w:szCs w:val="18"/>
              </w:rPr>
            </w:pPr>
            <w:r w:rsidRPr="006C4473">
              <w:rPr>
                <w:rFonts w:ascii="Century Gothic" w:hAnsi="Century Gothic"/>
                <w:sz w:val="18"/>
                <w:szCs w:val="18"/>
              </w:rPr>
              <w:t>Weather</w:t>
            </w:r>
          </w:p>
          <w:p w:rsidR="00E97AE2" w:rsidRPr="006C4473" w:rsidRDefault="00E97AE2">
            <w:pPr>
              <w:rPr>
                <w:rFonts w:ascii="Century Gothic" w:hAnsi="Century Gothic"/>
                <w:sz w:val="18"/>
                <w:szCs w:val="18"/>
              </w:rPr>
            </w:pPr>
          </w:p>
        </w:tc>
        <w:tc>
          <w:tcPr>
            <w:tcW w:w="2318" w:type="dxa"/>
          </w:tcPr>
          <w:p w:rsidR="00E97AE2" w:rsidRPr="006C4473" w:rsidRDefault="00E97AE2" w:rsidP="00E97AE2">
            <w:pPr>
              <w:numPr>
                <w:ilvl w:val="0"/>
                <w:numId w:val="15"/>
              </w:numPr>
              <w:rPr>
                <w:rFonts w:ascii="Century Gothic" w:hAnsi="Century Gothic"/>
                <w:sz w:val="18"/>
                <w:szCs w:val="18"/>
              </w:rPr>
            </w:pPr>
            <w:r w:rsidRPr="006C4473">
              <w:rPr>
                <w:rFonts w:ascii="Century Gothic" w:hAnsi="Century Gothic"/>
                <w:sz w:val="18"/>
                <w:szCs w:val="18"/>
              </w:rPr>
              <w:t>States</w:t>
            </w:r>
          </w:p>
          <w:p w:rsidR="00E97AE2" w:rsidRPr="006C4473" w:rsidRDefault="00E97AE2" w:rsidP="00E97AE2">
            <w:pPr>
              <w:numPr>
                <w:ilvl w:val="0"/>
                <w:numId w:val="15"/>
              </w:numPr>
              <w:rPr>
                <w:rFonts w:ascii="Century Gothic" w:hAnsi="Century Gothic"/>
                <w:sz w:val="18"/>
                <w:szCs w:val="18"/>
              </w:rPr>
            </w:pPr>
            <w:r w:rsidRPr="006C4473">
              <w:rPr>
                <w:rFonts w:ascii="Century Gothic" w:hAnsi="Century Gothic"/>
                <w:sz w:val="18"/>
                <w:szCs w:val="18"/>
              </w:rPr>
              <w:t>Regions of the U.S.</w:t>
            </w:r>
          </w:p>
          <w:p w:rsidR="00E97AE2" w:rsidRPr="006C4473" w:rsidRDefault="00E97AE2" w:rsidP="00E97AE2">
            <w:pPr>
              <w:numPr>
                <w:ilvl w:val="0"/>
                <w:numId w:val="15"/>
              </w:numPr>
              <w:rPr>
                <w:rFonts w:ascii="Century Gothic" w:hAnsi="Century Gothic"/>
                <w:sz w:val="18"/>
                <w:szCs w:val="18"/>
              </w:rPr>
            </w:pPr>
            <w:r w:rsidRPr="006C4473">
              <w:rPr>
                <w:rFonts w:ascii="Century Gothic" w:hAnsi="Century Gothic"/>
                <w:sz w:val="18"/>
                <w:szCs w:val="18"/>
              </w:rPr>
              <w:t>Nebraska history</w:t>
            </w:r>
          </w:p>
          <w:p w:rsidR="00E97AE2" w:rsidRPr="006C4473" w:rsidRDefault="00E97AE2" w:rsidP="00E97AE2">
            <w:pPr>
              <w:numPr>
                <w:ilvl w:val="0"/>
                <w:numId w:val="15"/>
              </w:numPr>
              <w:rPr>
                <w:rFonts w:ascii="Century Gothic" w:hAnsi="Century Gothic"/>
                <w:sz w:val="18"/>
                <w:szCs w:val="18"/>
              </w:rPr>
            </w:pPr>
            <w:r w:rsidRPr="006C4473">
              <w:rPr>
                <w:rFonts w:ascii="Century Gothic" w:hAnsi="Century Gothic"/>
                <w:sz w:val="18"/>
                <w:szCs w:val="18"/>
              </w:rPr>
              <w:t>Scholastic News</w:t>
            </w:r>
          </w:p>
          <w:p w:rsidR="00E97AE2" w:rsidRPr="006C4473" w:rsidRDefault="00E97AE2">
            <w:pPr>
              <w:rPr>
                <w:rFonts w:ascii="Century Gothic" w:hAnsi="Century Gothic"/>
                <w:sz w:val="18"/>
                <w:szCs w:val="18"/>
              </w:rPr>
            </w:pPr>
          </w:p>
        </w:tc>
      </w:tr>
    </w:tbl>
    <w:p w:rsidR="00B50274" w:rsidRPr="006C4473" w:rsidRDefault="00B50274">
      <w:pPr>
        <w:rPr>
          <w:rFonts w:ascii="Century Gothic" w:hAnsi="Century Gothic"/>
          <w:sz w:val="18"/>
          <w:szCs w:val="18"/>
        </w:rPr>
      </w:pPr>
    </w:p>
    <w:p w:rsidR="00B50274" w:rsidRPr="006C4473" w:rsidRDefault="00B50274">
      <w:pPr>
        <w:rPr>
          <w:rFonts w:ascii="Century Gothic" w:hAnsi="Century Gothic"/>
          <w:sz w:val="18"/>
          <w:szCs w:val="18"/>
        </w:rPr>
      </w:pPr>
    </w:p>
    <w:tbl>
      <w:tblPr>
        <w:tblStyle w:val="TableGrid"/>
        <w:tblW w:w="0" w:type="auto"/>
        <w:jc w:val="center"/>
        <w:tblLayout w:type="fixed"/>
        <w:tblLook w:val="04A0" w:firstRow="1" w:lastRow="0" w:firstColumn="1" w:lastColumn="0" w:noHBand="0" w:noVBand="1"/>
      </w:tblPr>
      <w:tblGrid>
        <w:gridCol w:w="888"/>
        <w:gridCol w:w="2337"/>
        <w:gridCol w:w="2337"/>
        <w:gridCol w:w="2337"/>
        <w:gridCol w:w="2337"/>
      </w:tblGrid>
      <w:tr w:rsidR="00E97AE2" w:rsidRPr="006C4473" w:rsidTr="00E97AE2">
        <w:trPr>
          <w:jc w:val="center"/>
        </w:trPr>
        <w:tc>
          <w:tcPr>
            <w:tcW w:w="888"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SUBJECT</w:t>
            </w:r>
          </w:p>
        </w:tc>
        <w:tc>
          <w:tcPr>
            <w:tcW w:w="233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Reading</w:t>
            </w:r>
          </w:p>
        </w:tc>
        <w:tc>
          <w:tcPr>
            <w:tcW w:w="233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English/Writing</w:t>
            </w:r>
          </w:p>
        </w:tc>
        <w:tc>
          <w:tcPr>
            <w:tcW w:w="233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Spelling</w:t>
            </w:r>
          </w:p>
        </w:tc>
        <w:tc>
          <w:tcPr>
            <w:tcW w:w="2337"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Vocabulary Workshop</w:t>
            </w:r>
          </w:p>
        </w:tc>
      </w:tr>
      <w:tr w:rsidR="00E97AE2" w:rsidRPr="006C4473" w:rsidTr="00E97AE2">
        <w:trPr>
          <w:jc w:val="center"/>
        </w:trPr>
        <w:tc>
          <w:tcPr>
            <w:tcW w:w="888" w:type="dxa"/>
          </w:tcPr>
          <w:p w:rsidR="00E97AE2" w:rsidRPr="006C4473" w:rsidRDefault="00E97AE2" w:rsidP="00E97AE2">
            <w:pPr>
              <w:jc w:val="center"/>
              <w:rPr>
                <w:rFonts w:ascii="Century Gothic" w:hAnsi="Century Gothic"/>
                <w:b/>
                <w:sz w:val="18"/>
                <w:szCs w:val="18"/>
              </w:rPr>
            </w:pPr>
            <w:r w:rsidRPr="006C4473">
              <w:rPr>
                <w:rFonts w:ascii="Century Gothic" w:hAnsi="Century Gothic"/>
                <w:b/>
                <w:sz w:val="18"/>
                <w:szCs w:val="18"/>
              </w:rPr>
              <w:t>TEXT BOOK</w:t>
            </w:r>
          </w:p>
        </w:tc>
        <w:tc>
          <w:tcPr>
            <w:tcW w:w="2337" w:type="dxa"/>
          </w:tcPr>
          <w:p w:rsidR="00E97AE2" w:rsidRPr="006C4473" w:rsidRDefault="00E97AE2" w:rsidP="00E97AE2">
            <w:pPr>
              <w:jc w:val="center"/>
              <w:rPr>
                <w:rFonts w:ascii="Century Gothic" w:hAnsi="Century Gothic"/>
                <w:sz w:val="18"/>
                <w:szCs w:val="18"/>
              </w:rPr>
            </w:pPr>
            <w:r w:rsidRPr="006C4473">
              <w:rPr>
                <w:rFonts w:ascii="Century Gothic" w:hAnsi="Century Gothic"/>
                <w:i/>
                <w:iCs/>
                <w:sz w:val="18"/>
                <w:szCs w:val="18"/>
              </w:rPr>
              <w:t>Text used: McGraw-Hill ( 2008)</w:t>
            </w:r>
          </w:p>
        </w:tc>
        <w:tc>
          <w:tcPr>
            <w:tcW w:w="2337" w:type="dxa"/>
          </w:tcPr>
          <w:p w:rsidR="00E97AE2" w:rsidRPr="006C4473" w:rsidRDefault="00E97AE2" w:rsidP="00E97AE2">
            <w:pPr>
              <w:jc w:val="center"/>
              <w:rPr>
                <w:rFonts w:ascii="Century Gothic" w:hAnsi="Century Gothic"/>
                <w:sz w:val="18"/>
                <w:szCs w:val="18"/>
              </w:rPr>
            </w:pPr>
            <w:proofErr w:type="spellStart"/>
            <w:r w:rsidRPr="006C4473">
              <w:rPr>
                <w:rFonts w:ascii="Century Gothic" w:hAnsi="Century Gothic"/>
                <w:i/>
                <w:iCs/>
                <w:sz w:val="18"/>
                <w:szCs w:val="18"/>
              </w:rPr>
              <w:t>Sadlier</w:t>
            </w:r>
            <w:proofErr w:type="spellEnd"/>
            <w:r w:rsidRPr="006C4473">
              <w:rPr>
                <w:rFonts w:ascii="Century Gothic" w:hAnsi="Century Gothic"/>
                <w:i/>
                <w:iCs/>
                <w:sz w:val="18"/>
                <w:szCs w:val="18"/>
              </w:rPr>
              <w:t xml:space="preserve"> Grammar Workshop (2007)</w:t>
            </w:r>
          </w:p>
          <w:p w:rsidR="00E97AE2" w:rsidRPr="006C4473" w:rsidRDefault="00E97AE2" w:rsidP="00E97AE2">
            <w:pPr>
              <w:jc w:val="center"/>
              <w:rPr>
                <w:rFonts w:ascii="Century Gothic" w:hAnsi="Century Gothic"/>
                <w:sz w:val="18"/>
                <w:szCs w:val="18"/>
              </w:rPr>
            </w:pPr>
          </w:p>
        </w:tc>
        <w:tc>
          <w:tcPr>
            <w:tcW w:w="2337" w:type="dxa"/>
          </w:tcPr>
          <w:p w:rsidR="00E97AE2" w:rsidRPr="006C4473" w:rsidRDefault="00E97AE2" w:rsidP="00E97AE2">
            <w:pPr>
              <w:jc w:val="center"/>
              <w:rPr>
                <w:rFonts w:ascii="Century Gothic" w:hAnsi="Century Gothic"/>
                <w:sz w:val="18"/>
                <w:szCs w:val="18"/>
              </w:rPr>
            </w:pPr>
            <w:r w:rsidRPr="006C4473">
              <w:rPr>
                <w:rFonts w:ascii="Century Gothic" w:hAnsi="Century Gothic"/>
                <w:sz w:val="18"/>
                <w:szCs w:val="18"/>
              </w:rPr>
              <w:t>N/A</w:t>
            </w:r>
          </w:p>
        </w:tc>
        <w:tc>
          <w:tcPr>
            <w:tcW w:w="2337" w:type="dxa"/>
          </w:tcPr>
          <w:p w:rsidR="00E97AE2" w:rsidRPr="006C4473" w:rsidRDefault="00E97AE2" w:rsidP="00E97AE2">
            <w:pPr>
              <w:jc w:val="center"/>
              <w:rPr>
                <w:rFonts w:ascii="Century Gothic" w:hAnsi="Century Gothic"/>
                <w:sz w:val="18"/>
                <w:szCs w:val="18"/>
              </w:rPr>
            </w:pPr>
            <w:proofErr w:type="spellStart"/>
            <w:r w:rsidRPr="006C4473">
              <w:rPr>
                <w:rFonts w:ascii="Century Gothic" w:hAnsi="Century Gothic"/>
                <w:i/>
                <w:iCs/>
                <w:sz w:val="18"/>
                <w:szCs w:val="18"/>
              </w:rPr>
              <w:t>Sadlier</w:t>
            </w:r>
            <w:proofErr w:type="spellEnd"/>
            <w:r w:rsidRPr="006C4473">
              <w:rPr>
                <w:rFonts w:ascii="Century Gothic" w:hAnsi="Century Gothic"/>
                <w:i/>
                <w:iCs/>
                <w:sz w:val="18"/>
                <w:szCs w:val="18"/>
              </w:rPr>
              <w:t xml:space="preserve"> Vocabulary (2005)</w:t>
            </w:r>
          </w:p>
        </w:tc>
      </w:tr>
      <w:tr w:rsidR="00E97AE2" w:rsidRPr="006C4473" w:rsidTr="00E97AE2">
        <w:trPr>
          <w:jc w:val="center"/>
        </w:trPr>
        <w:tc>
          <w:tcPr>
            <w:tcW w:w="888" w:type="dxa"/>
          </w:tcPr>
          <w:p w:rsidR="00E97AE2" w:rsidRPr="006C4473" w:rsidRDefault="00E97AE2" w:rsidP="00284957">
            <w:pPr>
              <w:jc w:val="center"/>
              <w:rPr>
                <w:rFonts w:ascii="Century Gothic" w:hAnsi="Century Gothic"/>
                <w:b/>
                <w:sz w:val="18"/>
                <w:szCs w:val="18"/>
              </w:rPr>
            </w:pPr>
            <w:r w:rsidRPr="006C4473">
              <w:rPr>
                <w:rFonts w:ascii="Century Gothic" w:hAnsi="Century Gothic"/>
                <w:b/>
                <w:sz w:val="16"/>
                <w:szCs w:val="18"/>
              </w:rPr>
              <w:t>WHAT TO EXPECT</w:t>
            </w:r>
            <w:r w:rsidRPr="006C4473">
              <w:rPr>
                <w:rFonts w:ascii="Century Gothic" w:hAnsi="Century Gothic"/>
                <w:b/>
                <w:sz w:val="16"/>
                <w:szCs w:val="18"/>
              </w:rPr>
              <w:t xml:space="preserve"> </w:t>
            </w:r>
            <w:r w:rsidRPr="006C4473">
              <w:rPr>
                <w:rFonts w:ascii="Century Gothic" w:hAnsi="Century Gothic"/>
                <w:b/>
                <w:sz w:val="16"/>
                <w:szCs w:val="18"/>
              </w:rPr>
              <w:t xml:space="preserve">CONTENT </w:t>
            </w:r>
          </w:p>
        </w:tc>
        <w:tc>
          <w:tcPr>
            <w:tcW w:w="2337" w:type="dxa"/>
          </w:tcPr>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Comprehension</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Cause/Effect</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Setting/Characters</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Inferences</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Drawing Conclusions</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Synonyms/Antonyms</w:t>
            </w:r>
          </w:p>
          <w:p w:rsidR="00E97AE2" w:rsidRPr="006C4473" w:rsidRDefault="00E97AE2" w:rsidP="00AC5104">
            <w:pPr>
              <w:numPr>
                <w:ilvl w:val="5"/>
                <w:numId w:val="7"/>
              </w:numPr>
              <w:ind w:left="360"/>
              <w:rPr>
                <w:rFonts w:ascii="Century Gothic" w:hAnsi="Century Gothic"/>
                <w:sz w:val="18"/>
                <w:szCs w:val="18"/>
              </w:rPr>
            </w:pPr>
            <w:r w:rsidRPr="006C4473">
              <w:rPr>
                <w:rFonts w:ascii="Century Gothic" w:hAnsi="Century Gothic"/>
                <w:sz w:val="18"/>
                <w:szCs w:val="18"/>
              </w:rPr>
              <w:t>Fact/Opinion</w:t>
            </w:r>
          </w:p>
          <w:p w:rsidR="00E97AE2" w:rsidRPr="006C4473" w:rsidRDefault="00E97AE2" w:rsidP="00AC5104">
            <w:pPr>
              <w:ind w:left="-3960"/>
              <w:rPr>
                <w:rFonts w:ascii="Century Gothic" w:hAnsi="Century Gothic"/>
                <w:sz w:val="18"/>
                <w:szCs w:val="18"/>
              </w:rPr>
            </w:pPr>
            <w:r w:rsidRPr="006C4473">
              <w:rPr>
                <w:rFonts w:ascii="Century Gothic" w:hAnsi="Century Gothic"/>
                <w:sz w:val="18"/>
                <w:szCs w:val="18"/>
              </w:rPr>
              <w:t xml:space="preserve"> (read 20 minutes at home each night)</w:t>
            </w:r>
          </w:p>
          <w:p w:rsidR="00E97AE2" w:rsidRPr="006C4473" w:rsidRDefault="00E97AE2" w:rsidP="00AC5104">
            <w:pPr>
              <w:rPr>
                <w:rFonts w:ascii="Century Gothic" w:hAnsi="Century Gothic"/>
                <w:sz w:val="18"/>
                <w:szCs w:val="18"/>
              </w:rPr>
            </w:pPr>
          </w:p>
        </w:tc>
        <w:tc>
          <w:tcPr>
            <w:tcW w:w="2337" w:type="dxa"/>
          </w:tcPr>
          <w:p w:rsidR="00E97AE2" w:rsidRPr="006C4473" w:rsidRDefault="00E97AE2" w:rsidP="00AC5104">
            <w:pPr>
              <w:ind w:left="-3240"/>
              <w:rPr>
                <w:rFonts w:ascii="Century Gothic" w:hAnsi="Century Gothic"/>
                <w:sz w:val="18"/>
                <w:szCs w:val="18"/>
              </w:rPr>
            </w:pPr>
            <w:r w:rsidRPr="006C4473">
              <w:rPr>
                <w:rFonts w:ascii="Century Gothic" w:hAnsi="Century Gothic"/>
                <w:sz w:val="18"/>
                <w:szCs w:val="18"/>
              </w:rPr>
              <w:t xml:space="preserve"> </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Sentence structure</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Nouns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Verbs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Pronouns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Adverbs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Adjectives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Combining sentences</w:t>
            </w:r>
          </w:p>
          <w:p w:rsidR="00E97AE2" w:rsidRPr="006C4473" w:rsidRDefault="00E97AE2" w:rsidP="00AC5104">
            <w:pPr>
              <w:numPr>
                <w:ilvl w:val="0"/>
                <w:numId w:val="11"/>
              </w:numPr>
              <w:rPr>
                <w:rFonts w:ascii="Century Gothic" w:hAnsi="Century Gothic"/>
                <w:sz w:val="18"/>
                <w:szCs w:val="18"/>
              </w:rPr>
            </w:pPr>
            <w:r w:rsidRPr="006C4473">
              <w:rPr>
                <w:rFonts w:ascii="Century Gothic" w:hAnsi="Century Gothic"/>
                <w:sz w:val="18"/>
                <w:szCs w:val="18"/>
              </w:rPr>
              <w:t xml:space="preserve">6 Traits of Writing </w:t>
            </w:r>
          </w:p>
          <w:p w:rsidR="00E97AE2" w:rsidRPr="006C4473" w:rsidRDefault="00E97AE2" w:rsidP="00AC5104">
            <w:pPr>
              <w:ind w:left="360"/>
              <w:rPr>
                <w:rFonts w:ascii="Century Gothic" w:hAnsi="Century Gothic"/>
                <w:sz w:val="18"/>
                <w:szCs w:val="18"/>
              </w:rPr>
            </w:pPr>
          </w:p>
        </w:tc>
        <w:tc>
          <w:tcPr>
            <w:tcW w:w="2337" w:type="dxa"/>
          </w:tcPr>
          <w:p w:rsidR="00E97AE2" w:rsidRPr="006C4473" w:rsidRDefault="00E97AE2" w:rsidP="00AC5104">
            <w:pPr>
              <w:numPr>
                <w:ilvl w:val="4"/>
                <w:numId w:val="8"/>
              </w:numPr>
              <w:ind w:left="360"/>
              <w:rPr>
                <w:rFonts w:ascii="Century Gothic" w:hAnsi="Century Gothic"/>
                <w:sz w:val="18"/>
                <w:szCs w:val="18"/>
              </w:rPr>
            </w:pPr>
            <w:r w:rsidRPr="006C4473">
              <w:rPr>
                <w:rFonts w:ascii="Century Gothic" w:hAnsi="Century Gothic"/>
                <w:sz w:val="18"/>
                <w:szCs w:val="18"/>
              </w:rPr>
              <w:t>Continuing Phonics/Spelling program from 3rd grade</w:t>
            </w:r>
          </w:p>
          <w:p w:rsidR="00E97AE2" w:rsidRPr="006C4473" w:rsidRDefault="00E97AE2" w:rsidP="00AC5104">
            <w:pPr>
              <w:ind w:left="-3240"/>
              <w:rPr>
                <w:rFonts w:ascii="Century Gothic" w:hAnsi="Century Gothic"/>
                <w:sz w:val="18"/>
                <w:szCs w:val="18"/>
              </w:rPr>
            </w:pPr>
            <w:r w:rsidRPr="006C4473">
              <w:rPr>
                <w:rFonts w:ascii="Century Gothic" w:hAnsi="Century Gothic"/>
                <w:sz w:val="18"/>
                <w:szCs w:val="18"/>
              </w:rPr>
              <w:t xml:space="preserve"> </w:t>
            </w:r>
          </w:p>
          <w:p w:rsidR="00E97AE2" w:rsidRPr="006C4473" w:rsidRDefault="00E97AE2" w:rsidP="00AC5104">
            <w:pPr>
              <w:numPr>
                <w:ilvl w:val="4"/>
                <w:numId w:val="9"/>
              </w:numPr>
              <w:ind w:left="360"/>
              <w:rPr>
                <w:rFonts w:ascii="Century Gothic" w:hAnsi="Century Gothic"/>
                <w:sz w:val="18"/>
                <w:szCs w:val="18"/>
              </w:rPr>
            </w:pPr>
            <w:r w:rsidRPr="006C4473">
              <w:rPr>
                <w:rFonts w:ascii="Century Gothic" w:hAnsi="Century Gothic"/>
                <w:sz w:val="18"/>
                <w:szCs w:val="18"/>
              </w:rPr>
              <w:t>13 words with a common phonetic spelling pattern (plus the 12 vocab. words for a total of 25 Spelling words)</w:t>
            </w:r>
          </w:p>
          <w:p w:rsidR="00E97AE2" w:rsidRPr="006C4473" w:rsidRDefault="00E97AE2" w:rsidP="00AC5104">
            <w:pPr>
              <w:numPr>
                <w:ilvl w:val="4"/>
                <w:numId w:val="9"/>
              </w:numPr>
              <w:ind w:left="360"/>
              <w:rPr>
                <w:rFonts w:ascii="Century Gothic" w:hAnsi="Century Gothic"/>
                <w:sz w:val="18"/>
                <w:szCs w:val="18"/>
              </w:rPr>
            </w:pPr>
            <w:r w:rsidRPr="006C4473">
              <w:rPr>
                <w:rFonts w:ascii="Century Gothic" w:hAnsi="Century Gothic"/>
                <w:sz w:val="18"/>
                <w:szCs w:val="18"/>
              </w:rPr>
              <w:t>List sent home on Monday of the first week</w:t>
            </w:r>
          </w:p>
          <w:p w:rsidR="00E97AE2" w:rsidRPr="006C4473" w:rsidRDefault="00E97AE2" w:rsidP="00AC5104">
            <w:pPr>
              <w:numPr>
                <w:ilvl w:val="4"/>
                <w:numId w:val="9"/>
              </w:numPr>
              <w:ind w:left="360"/>
              <w:rPr>
                <w:rFonts w:ascii="Century Gothic" w:hAnsi="Century Gothic"/>
                <w:sz w:val="18"/>
                <w:szCs w:val="18"/>
              </w:rPr>
            </w:pPr>
            <w:r w:rsidRPr="006C4473">
              <w:rPr>
                <w:rFonts w:ascii="Century Gothic" w:hAnsi="Century Gothic"/>
                <w:sz w:val="18"/>
                <w:szCs w:val="18"/>
              </w:rPr>
              <w:t xml:space="preserve">Spelling contract given for each list (due Friday) </w:t>
            </w:r>
          </w:p>
          <w:p w:rsidR="00E97AE2" w:rsidRPr="006C4473" w:rsidRDefault="00E97AE2" w:rsidP="00AC5104">
            <w:pPr>
              <w:numPr>
                <w:ilvl w:val="4"/>
                <w:numId w:val="9"/>
              </w:numPr>
              <w:ind w:left="360"/>
              <w:rPr>
                <w:rFonts w:ascii="Century Gothic" w:hAnsi="Century Gothic"/>
                <w:sz w:val="18"/>
                <w:szCs w:val="18"/>
              </w:rPr>
            </w:pPr>
            <w:r w:rsidRPr="006C4473">
              <w:rPr>
                <w:rFonts w:ascii="Century Gothic" w:hAnsi="Century Gothic"/>
                <w:sz w:val="18"/>
                <w:szCs w:val="18"/>
              </w:rPr>
              <w:t>Test at the end of the first week</w:t>
            </w:r>
          </w:p>
          <w:p w:rsidR="00E97AE2" w:rsidRPr="006C4473" w:rsidRDefault="00E97AE2" w:rsidP="00AC5104">
            <w:pPr>
              <w:ind w:left="-3240"/>
              <w:rPr>
                <w:rFonts w:ascii="Century Gothic" w:hAnsi="Century Gothic"/>
                <w:sz w:val="18"/>
                <w:szCs w:val="18"/>
              </w:rPr>
            </w:pPr>
            <w:r w:rsidRPr="006C4473">
              <w:rPr>
                <w:rFonts w:ascii="Century Gothic" w:hAnsi="Century Gothic"/>
                <w:sz w:val="18"/>
                <w:szCs w:val="18"/>
              </w:rPr>
              <w:t xml:space="preserve">               Angela Christensen </w:t>
            </w:r>
          </w:p>
          <w:p w:rsidR="00E97AE2" w:rsidRPr="006C4473" w:rsidRDefault="00E97AE2" w:rsidP="00AC5104">
            <w:pPr>
              <w:rPr>
                <w:rFonts w:ascii="Century Gothic" w:hAnsi="Century Gothic"/>
                <w:sz w:val="18"/>
                <w:szCs w:val="18"/>
              </w:rPr>
            </w:pPr>
          </w:p>
        </w:tc>
        <w:tc>
          <w:tcPr>
            <w:tcW w:w="2337" w:type="dxa"/>
          </w:tcPr>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12 words</w:t>
            </w:r>
          </w:p>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List sent home on Monday of the first  week</w:t>
            </w:r>
          </w:p>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2 weeks for each unit</w:t>
            </w:r>
          </w:p>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Study nightly (2 or 3 words each night)</w:t>
            </w:r>
          </w:p>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 xml:space="preserve">Need to know ALL definitions &amp; most </w:t>
            </w:r>
            <w:r w:rsidRPr="006C4473">
              <w:rPr>
                <w:rFonts w:ascii="Century Gothic" w:hAnsi="Century Gothic"/>
                <w:sz w:val="16"/>
                <w:szCs w:val="18"/>
              </w:rPr>
              <w:t>synonyms/antonyms</w:t>
            </w:r>
          </w:p>
          <w:p w:rsidR="00E97AE2" w:rsidRPr="006C4473" w:rsidRDefault="00E97AE2" w:rsidP="00284957">
            <w:pPr>
              <w:numPr>
                <w:ilvl w:val="0"/>
                <w:numId w:val="10"/>
              </w:numPr>
              <w:rPr>
                <w:rFonts w:ascii="Century Gothic" w:hAnsi="Century Gothic"/>
                <w:sz w:val="18"/>
                <w:szCs w:val="18"/>
              </w:rPr>
            </w:pPr>
            <w:r w:rsidRPr="006C4473">
              <w:rPr>
                <w:rFonts w:ascii="Century Gothic" w:hAnsi="Century Gothic"/>
                <w:sz w:val="18"/>
                <w:szCs w:val="18"/>
              </w:rPr>
              <w:t>Vocabulary Workshop on-line practice</w:t>
            </w:r>
          </w:p>
          <w:p w:rsidR="00E97AE2" w:rsidRPr="006C4473" w:rsidRDefault="00E97AE2" w:rsidP="00AC5104">
            <w:pPr>
              <w:rPr>
                <w:rFonts w:ascii="Century Gothic" w:hAnsi="Century Gothic"/>
                <w:sz w:val="18"/>
                <w:szCs w:val="18"/>
              </w:rPr>
            </w:pPr>
          </w:p>
        </w:tc>
      </w:tr>
    </w:tbl>
    <w:p w:rsidR="00284957" w:rsidRPr="006C4473" w:rsidRDefault="00284957" w:rsidP="00284957">
      <w:pPr>
        <w:rPr>
          <w:rFonts w:ascii="Century Gothic" w:hAnsi="Century Gothic"/>
          <w:sz w:val="18"/>
          <w:szCs w:val="18"/>
        </w:rPr>
      </w:pPr>
    </w:p>
    <w:p w:rsidR="00284957" w:rsidRPr="006C4473" w:rsidRDefault="00284957">
      <w:pPr>
        <w:rPr>
          <w:rFonts w:ascii="Century Gothic" w:hAnsi="Century Gothic"/>
          <w:sz w:val="18"/>
          <w:szCs w:val="18"/>
        </w:rPr>
      </w:pPr>
    </w:p>
    <w:p w:rsidR="00B50274" w:rsidRPr="006C4473" w:rsidRDefault="00B50274">
      <w:pPr>
        <w:rPr>
          <w:rFonts w:ascii="Century Gothic" w:hAnsi="Century Gothic"/>
          <w:sz w:val="16"/>
          <w:szCs w:val="16"/>
        </w:rPr>
      </w:pPr>
    </w:p>
    <w:p w:rsidR="00FF3F98" w:rsidRDefault="00FF3F98" w:rsidP="00FF3F98">
      <w:pPr>
        <w:jc w:val="center"/>
        <w:rPr>
          <w:rFonts w:ascii="Century Gothic" w:hAnsi="Century Gothic"/>
          <w:b/>
          <w:sz w:val="36"/>
          <w:szCs w:val="16"/>
          <w:u w:val="single"/>
        </w:rPr>
      </w:pPr>
    </w:p>
    <w:p w:rsidR="00E97AE2" w:rsidRDefault="006C4473" w:rsidP="00FF3F98">
      <w:pPr>
        <w:jc w:val="center"/>
        <w:rPr>
          <w:rFonts w:ascii="Century Gothic" w:hAnsi="Century Gothic"/>
          <w:b/>
          <w:sz w:val="36"/>
          <w:szCs w:val="16"/>
          <w:u w:val="single"/>
        </w:rPr>
      </w:pPr>
      <w:r w:rsidRPr="00FF3F98">
        <w:rPr>
          <w:rFonts w:ascii="Century Gothic" w:hAnsi="Century Gothic"/>
          <w:b/>
          <w:sz w:val="36"/>
          <w:szCs w:val="16"/>
          <w:u w:val="single"/>
        </w:rPr>
        <w:lastRenderedPageBreak/>
        <w:t>HOMEWORK</w:t>
      </w:r>
    </w:p>
    <w:p w:rsidR="00FF3F98" w:rsidRPr="00FF3F98" w:rsidRDefault="00FF3F98" w:rsidP="00FF3F98">
      <w:pPr>
        <w:jc w:val="center"/>
        <w:rPr>
          <w:rFonts w:ascii="Century Gothic" w:hAnsi="Century Gothic"/>
          <w:b/>
          <w:sz w:val="36"/>
          <w:szCs w:val="16"/>
          <w:u w:val="single"/>
        </w:rPr>
      </w:pPr>
    </w:p>
    <w:p w:rsidR="006C4473" w:rsidRPr="006C4473" w:rsidRDefault="006C4473">
      <w:pPr>
        <w:rPr>
          <w:rFonts w:ascii="Century Gothic" w:hAnsi="Century Gothic"/>
          <w:b/>
          <w:sz w:val="24"/>
          <w:szCs w:val="24"/>
          <w:u w:val="single"/>
        </w:rPr>
      </w:pPr>
      <w:r w:rsidRPr="006C4473">
        <w:rPr>
          <w:rFonts w:ascii="Century Gothic" w:hAnsi="Century Gothic"/>
          <w:b/>
          <w:sz w:val="24"/>
          <w:szCs w:val="24"/>
          <w:u w:val="single"/>
        </w:rPr>
        <w:t xml:space="preserve">Homework Expectations: </w:t>
      </w:r>
    </w:p>
    <w:p w:rsidR="00000000" w:rsidRPr="006C4473" w:rsidRDefault="007D4D2A" w:rsidP="00E97AE2">
      <w:pPr>
        <w:numPr>
          <w:ilvl w:val="0"/>
          <w:numId w:val="16"/>
        </w:numPr>
        <w:rPr>
          <w:rFonts w:ascii="Century Gothic" w:hAnsi="Century Gothic"/>
          <w:sz w:val="24"/>
          <w:szCs w:val="24"/>
        </w:rPr>
      </w:pPr>
      <w:r w:rsidRPr="006C4473">
        <w:rPr>
          <w:rFonts w:ascii="Century Gothic" w:hAnsi="Century Gothic"/>
          <w:sz w:val="24"/>
          <w:szCs w:val="24"/>
        </w:rPr>
        <w:t>Assignments average 40 minutes to complete each night, not including studying for tests and working on special projects.</w:t>
      </w:r>
    </w:p>
    <w:p w:rsidR="00000000" w:rsidRPr="006C4473" w:rsidRDefault="007D4D2A" w:rsidP="00E97AE2">
      <w:pPr>
        <w:numPr>
          <w:ilvl w:val="0"/>
          <w:numId w:val="16"/>
        </w:numPr>
        <w:rPr>
          <w:rFonts w:ascii="Century Gothic" w:hAnsi="Century Gothic"/>
          <w:sz w:val="24"/>
          <w:szCs w:val="24"/>
        </w:rPr>
      </w:pPr>
      <w:r w:rsidRPr="006C4473">
        <w:rPr>
          <w:rFonts w:ascii="Century Gothic" w:hAnsi="Century Gothic"/>
          <w:sz w:val="24"/>
          <w:szCs w:val="24"/>
        </w:rPr>
        <w:t>Nightly review of spelling words, vocabulary lists, and math facts is strongly encouraged.</w:t>
      </w:r>
    </w:p>
    <w:p w:rsidR="006C4473" w:rsidRPr="006C4473" w:rsidRDefault="006C4473" w:rsidP="006C4473">
      <w:pPr>
        <w:rPr>
          <w:rFonts w:ascii="Century Gothic" w:hAnsi="Century Gothic"/>
          <w:b/>
          <w:sz w:val="24"/>
          <w:szCs w:val="24"/>
        </w:rPr>
      </w:pPr>
      <w:r w:rsidRPr="006C4473">
        <w:rPr>
          <w:rFonts w:ascii="Century Gothic" w:hAnsi="Century Gothic"/>
          <w:b/>
          <w:sz w:val="24"/>
          <w:szCs w:val="24"/>
          <w:u w:val="single"/>
        </w:rPr>
        <w:t>Parent Involvement</w:t>
      </w:r>
    </w:p>
    <w:p w:rsidR="006C4473" w:rsidRPr="006C4473" w:rsidRDefault="006C4473" w:rsidP="006C4473">
      <w:pPr>
        <w:pStyle w:val="ListParagraph"/>
        <w:numPr>
          <w:ilvl w:val="0"/>
          <w:numId w:val="17"/>
        </w:numPr>
        <w:rPr>
          <w:rFonts w:ascii="Century Gothic" w:hAnsi="Century Gothic"/>
          <w:sz w:val="24"/>
          <w:szCs w:val="24"/>
        </w:rPr>
      </w:pPr>
      <w:r w:rsidRPr="006C4473">
        <w:rPr>
          <w:rFonts w:ascii="Century Gothic" w:hAnsi="Century Gothic"/>
          <w:sz w:val="24"/>
          <w:szCs w:val="24"/>
        </w:rPr>
        <w:t xml:space="preserve">Assistance with homework may be needed with difficult concepts at times.  We do ask that you do not help them to where they cannot pass tests on their own.  Fourth grade is gearing the students up for more independence.  Please help us help your children! </w:t>
      </w:r>
    </w:p>
    <w:p w:rsidR="006C4473" w:rsidRPr="006C4473" w:rsidRDefault="006C4473" w:rsidP="006C4473">
      <w:pPr>
        <w:rPr>
          <w:rFonts w:ascii="Century Gothic" w:hAnsi="Century Gothic"/>
          <w:sz w:val="24"/>
          <w:szCs w:val="24"/>
        </w:rPr>
      </w:pPr>
    </w:p>
    <w:p w:rsidR="006C4473" w:rsidRPr="006C4473" w:rsidRDefault="006C4473" w:rsidP="006C4473">
      <w:pPr>
        <w:rPr>
          <w:rFonts w:ascii="Century Gothic" w:hAnsi="Century Gothic"/>
          <w:b/>
          <w:sz w:val="24"/>
          <w:szCs w:val="24"/>
          <w:u w:val="single"/>
        </w:rPr>
      </w:pPr>
      <w:r w:rsidRPr="006C4473">
        <w:rPr>
          <w:rFonts w:ascii="Century Gothic" w:hAnsi="Century Gothic"/>
          <w:b/>
          <w:sz w:val="24"/>
          <w:szCs w:val="24"/>
          <w:u w:val="single"/>
        </w:rPr>
        <w:t xml:space="preserve">Missing Assignments </w:t>
      </w:r>
    </w:p>
    <w:p w:rsidR="0050708F" w:rsidRPr="006C4473" w:rsidRDefault="0050708F" w:rsidP="006C4473">
      <w:pPr>
        <w:numPr>
          <w:ilvl w:val="0"/>
          <w:numId w:val="16"/>
        </w:numPr>
        <w:rPr>
          <w:rFonts w:ascii="Century Gothic" w:hAnsi="Century Gothic"/>
          <w:sz w:val="24"/>
          <w:szCs w:val="24"/>
        </w:rPr>
      </w:pPr>
      <w:r w:rsidRPr="006C4473">
        <w:rPr>
          <w:rFonts w:ascii="Century Gothic" w:hAnsi="Century Gothic"/>
          <w:sz w:val="24"/>
          <w:szCs w:val="24"/>
        </w:rPr>
        <w:t>If homework is not completed on time, students may receive a demerit or stay after school until 3:45 to complete the assignment.  Both of these options result in 5 points taken off the grade</w:t>
      </w:r>
      <w:r w:rsidR="006C4473" w:rsidRPr="006C4473">
        <w:rPr>
          <w:rFonts w:ascii="Century Gothic" w:hAnsi="Century Gothic"/>
          <w:sz w:val="24"/>
          <w:szCs w:val="24"/>
        </w:rPr>
        <w:t xml:space="preserve"> </w:t>
      </w:r>
      <w:r w:rsidRPr="006C4473">
        <w:rPr>
          <w:rFonts w:ascii="Century Gothic" w:hAnsi="Century Gothic"/>
          <w:sz w:val="24"/>
          <w:szCs w:val="24"/>
        </w:rPr>
        <w:t>and count towards missing the earned free dress day. Students must have less than 3 missing assignments or demerits to qualify for earned free dress.</w:t>
      </w:r>
    </w:p>
    <w:p w:rsidR="006C4473" w:rsidRPr="006C4473" w:rsidRDefault="006C4473" w:rsidP="006C4473">
      <w:pPr>
        <w:rPr>
          <w:rFonts w:ascii="Century Gothic" w:hAnsi="Century Gothic"/>
          <w:b/>
          <w:sz w:val="24"/>
          <w:szCs w:val="24"/>
        </w:rPr>
      </w:pPr>
      <w:r w:rsidRPr="006C4473">
        <w:rPr>
          <w:rFonts w:ascii="Century Gothic" w:hAnsi="Century Gothic"/>
          <w:b/>
          <w:sz w:val="24"/>
          <w:szCs w:val="24"/>
          <w:u w:val="single"/>
        </w:rPr>
        <w:t xml:space="preserve">Missing Work: Illness or vacation </w:t>
      </w:r>
    </w:p>
    <w:p w:rsidR="006C4473" w:rsidRPr="006C4473" w:rsidRDefault="006C4473" w:rsidP="006C4473">
      <w:pPr>
        <w:numPr>
          <w:ilvl w:val="0"/>
          <w:numId w:val="16"/>
        </w:numPr>
        <w:rPr>
          <w:rFonts w:ascii="Century Gothic" w:hAnsi="Century Gothic"/>
          <w:sz w:val="24"/>
          <w:szCs w:val="24"/>
        </w:rPr>
      </w:pPr>
      <w:r w:rsidRPr="006C4473">
        <w:rPr>
          <w:rFonts w:ascii="Century Gothic" w:hAnsi="Century Gothic"/>
          <w:sz w:val="24"/>
          <w:szCs w:val="24"/>
        </w:rPr>
        <w:t>We are aware that at times students will miss school due to illness or vacation.  When your child is absent it is his/ her responsibility to see each teacher to get their assignments and have them turned in no more than two days after their return to school.</w:t>
      </w:r>
    </w:p>
    <w:p w:rsidR="006C4473" w:rsidRPr="006C4473" w:rsidRDefault="006C4473" w:rsidP="006C4473">
      <w:pPr>
        <w:numPr>
          <w:ilvl w:val="0"/>
          <w:numId w:val="16"/>
        </w:numPr>
        <w:rPr>
          <w:rFonts w:ascii="Century Gothic" w:hAnsi="Century Gothic"/>
          <w:sz w:val="24"/>
          <w:szCs w:val="24"/>
        </w:rPr>
      </w:pPr>
      <w:r w:rsidRPr="006C4473">
        <w:rPr>
          <w:rFonts w:ascii="Century Gothic" w:hAnsi="Century Gothic"/>
          <w:sz w:val="24"/>
          <w:szCs w:val="24"/>
        </w:rPr>
        <w:t xml:space="preserve">    It is appreciated if we can be told of vacations at least a couple days in advance.  We will do our best to get work ready before the trip, but sometimes work will have to be completed upon return.  </w:t>
      </w:r>
    </w:p>
    <w:p w:rsidR="0050708F" w:rsidRDefault="0050708F" w:rsidP="006C4473">
      <w:pPr>
        <w:ind w:left="360"/>
        <w:rPr>
          <w:sz w:val="16"/>
          <w:szCs w:val="16"/>
        </w:rPr>
      </w:pPr>
    </w:p>
    <w:p w:rsidR="006C4473" w:rsidRPr="00DB6092" w:rsidRDefault="006C4473" w:rsidP="006C4473">
      <w:pPr>
        <w:ind w:left="360"/>
        <w:rPr>
          <w:rFonts w:ascii="Century Gothic" w:hAnsi="Century Gothic"/>
          <w:sz w:val="24"/>
          <w:szCs w:val="24"/>
        </w:rPr>
      </w:pPr>
    </w:p>
    <w:p w:rsidR="00DB6092" w:rsidRDefault="00DB6092" w:rsidP="006C4473">
      <w:pPr>
        <w:ind w:left="360"/>
        <w:jc w:val="center"/>
        <w:rPr>
          <w:rFonts w:ascii="Century Gothic" w:hAnsi="Century Gothic"/>
          <w:b/>
          <w:sz w:val="44"/>
          <w:szCs w:val="24"/>
          <w:u w:val="single"/>
        </w:rPr>
      </w:pPr>
    </w:p>
    <w:p w:rsidR="00DB6092" w:rsidRDefault="00DB6092" w:rsidP="006C4473">
      <w:pPr>
        <w:ind w:left="360"/>
        <w:jc w:val="center"/>
        <w:rPr>
          <w:rFonts w:ascii="Century Gothic" w:hAnsi="Century Gothic"/>
          <w:b/>
          <w:sz w:val="44"/>
          <w:szCs w:val="24"/>
          <w:u w:val="single"/>
        </w:rPr>
      </w:pPr>
    </w:p>
    <w:p w:rsidR="00974BFC" w:rsidRPr="00DB6092" w:rsidRDefault="00974BFC" w:rsidP="00974BFC">
      <w:pPr>
        <w:jc w:val="center"/>
        <w:rPr>
          <w:rFonts w:ascii="Century Gothic" w:hAnsi="Century Gothic"/>
          <w:b/>
          <w:sz w:val="44"/>
          <w:szCs w:val="24"/>
          <w:u w:val="single"/>
        </w:rPr>
      </w:pPr>
      <w:r w:rsidRPr="00DB6092">
        <w:rPr>
          <w:rFonts w:ascii="Century Gothic" w:hAnsi="Century Gothic"/>
          <w:b/>
          <w:sz w:val="44"/>
          <w:szCs w:val="24"/>
          <w:u w:val="single"/>
        </w:rPr>
        <w:lastRenderedPageBreak/>
        <w:t>Behavior Policy</w:t>
      </w:r>
    </w:p>
    <w:p w:rsidR="00974BFC" w:rsidRPr="00DB6092" w:rsidRDefault="00974BFC" w:rsidP="00974BFC">
      <w:pPr>
        <w:numPr>
          <w:ilvl w:val="0"/>
          <w:numId w:val="20"/>
        </w:numPr>
        <w:rPr>
          <w:rFonts w:ascii="Century Gothic" w:hAnsi="Century Gothic"/>
          <w:sz w:val="24"/>
          <w:szCs w:val="24"/>
        </w:rPr>
      </w:pPr>
      <w:r w:rsidRPr="00DB6092">
        <w:rPr>
          <w:rFonts w:ascii="Century Gothic" w:hAnsi="Century Gothic"/>
          <w:sz w:val="24"/>
          <w:szCs w:val="24"/>
        </w:rPr>
        <w:t xml:space="preserve">Students receive a new demerit card once a month. If a student chooses to break a rule during the day, he/she will receive one demerit or more depending on the severity of the action.  The form that the student will fill out and sign will go home that night and needs to be signed by a parent and returned the next school day.  </w:t>
      </w:r>
    </w:p>
    <w:p w:rsidR="00974BFC" w:rsidRPr="00DB6092" w:rsidRDefault="00974BFC" w:rsidP="00974BFC">
      <w:pPr>
        <w:numPr>
          <w:ilvl w:val="0"/>
          <w:numId w:val="20"/>
        </w:numPr>
        <w:rPr>
          <w:rFonts w:ascii="Century Gothic" w:hAnsi="Century Gothic"/>
          <w:sz w:val="24"/>
          <w:szCs w:val="24"/>
        </w:rPr>
      </w:pPr>
      <w:r w:rsidRPr="00DB6092">
        <w:rPr>
          <w:rFonts w:ascii="Century Gothic" w:hAnsi="Century Gothic"/>
          <w:sz w:val="24"/>
          <w:szCs w:val="24"/>
        </w:rPr>
        <w:t xml:space="preserve"> After receiving 3 demerits or missing 3 assignments, earned free dress day will be lost.  Five demerits received during a month will result in a meeting with the guidance counselor during the first semester and Dr. </w:t>
      </w:r>
      <w:proofErr w:type="spellStart"/>
      <w:r w:rsidRPr="00DB6092">
        <w:rPr>
          <w:rFonts w:ascii="Century Gothic" w:hAnsi="Century Gothic"/>
          <w:sz w:val="24"/>
          <w:szCs w:val="24"/>
        </w:rPr>
        <w:t>Williby</w:t>
      </w:r>
      <w:proofErr w:type="spellEnd"/>
      <w:r w:rsidRPr="00DB6092">
        <w:rPr>
          <w:rFonts w:ascii="Century Gothic" w:hAnsi="Century Gothic"/>
          <w:sz w:val="24"/>
          <w:szCs w:val="24"/>
        </w:rPr>
        <w:t xml:space="preserve"> the second semester. </w:t>
      </w:r>
    </w:p>
    <w:p w:rsidR="00974BFC" w:rsidRPr="00DB6092" w:rsidRDefault="00974BFC" w:rsidP="00974BFC">
      <w:pPr>
        <w:numPr>
          <w:ilvl w:val="0"/>
          <w:numId w:val="20"/>
        </w:numPr>
        <w:rPr>
          <w:rFonts w:ascii="Century Gothic" w:hAnsi="Century Gothic"/>
          <w:sz w:val="24"/>
          <w:szCs w:val="24"/>
        </w:rPr>
      </w:pPr>
      <w:r w:rsidRPr="00DB6092">
        <w:rPr>
          <w:rFonts w:ascii="Century Gothic" w:hAnsi="Century Gothic"/>
          <w:sz w:val="24"/>
          <w:szCs w:val="24"/>
        </w:rPr>
        <w:t xml:space="preserve">We will use the Boys Town model for Well-Managed Schools.  We are focusing on corrective teaching and effective praise this year. </w:t>
      </w:r>
    </w:p>
    <w:p w:rsidR="00974BFC" w:rsidRPr="00DB6092" w:rsidRDefault="00974BFC" w:rsidP="00974BFC">
      <w:pPr>
        <w:rPr>
          <w:rFonts w:ascii="Century Gothic" w:hAnsi="Century Gothic"/>
          <w:sz w:val="24"/>
          <w:szCs w:val="24"/>
        </w:rPr>
      </w:pPr>
    </w:p>
    <w:p w:rsidR="00974BFC" w:rsidRPr="00DB6092" w:rsidRDefault="00974BFC" w:rsidP="00974BFC">
      <w:pPr>
        <w:jc w:val="center"/>
        <w:rPr>
          <w:rFonts w:ascii="Century Gothic" w:hAnsi="Century Gothic"/>
          <w:b/>
          <w:sz w:val="24"/>
          <w:szCs w:val="24"/>
          <w:u w:val="single"/>
        </w:rPr>
      </w:pPr>
      <w:r w:rsidRPr="00DB6092">
        <w:rPr>
          <w:rFonts w:ascii="Century Gothic" w:hAnsi="Century Gothic"/>
          <w:b/>
          <w:sz w:val="24"/>
          <w:szCs w:val="24"/>
          <w:u w:val="single"/>
        </w:rPr>
        <w:t>Boys Town Skills:</w:t>
      </w:r>
    </w:p>
    <w:p w:rsidR="00974BFC" w:rsidRPr="00DB6092" w:rsidRDefault="00974BFC" w:rsidP="00974BFC">
      <w:pPr>
        <w:jc w:val="center"/>
        <w:rPr>
          <w:rFonts w:ascii="Century Gothic" w:hAnsi="Century Gothic"/>
          <w:sz w:val="24"/>
          <w:szCs w:val="24"/>
        </w:rPr>
      </w:pPr>
      <w:r w:rsidRPr="00DB6092">
        <w:rPr>
          <w:rFonts w:ascii="Century Gothic" w:hAnsi="Century Gothic"/>
          <w:sz w:val="24"/>
          <w:szCs w:val="24"/>
        </w:rPr>
        <w:t>Some of the skills we will be working on this year include:</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Greeting others</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Getting the teacher’s attention</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Accepting “No” for an answer</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Following instructions</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Accepting criticism</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Disagreeing appropriately</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Making an apology</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Accepting compliments</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Asking for help</w:t>
      </w:r>
    </w:p>
    <w:p w:rsidR="00974BFC" w:rsidRPr="00DB6092" w:rsidRDefault="00974BFC" w:rsidP="00974BFC">
      <w:pPr>
        <w:numPr>
          <w:ilvl w:val="0"/>
          <w:numId w:val="22"/>
        </w:numPr>
        <w:tabs>
          <w:tab w:val="num" w:pos="720"/>
        </w:tabs>
        <w:spacing w:after="0"/>
        <w:rPr>
          <w:rFonts w:ascii="Century Gothic" w:hAnsi="Century Gothic"/>
          <w:sz w:val="24"/>
          <w:szCs w:val="24"/>
        </w:rPr>
      </w:pPr>
      <w:r w:rsidRPr="00DB6092">
        <w:rPr>
          <w:rFonts w:ascii="Century Gothic" w:hAnsi="Century Gothic"/>
          <w:sz w:val="24"/>
          <w:szCs w:val="24"/>
        </w:rPr>
        <w:t>Asking</w:t>
      </w:r>
      <w:r>
        <w:rPr>
          <w:rFonts w:ascii="Century Gothic" w:hAnsi="Century Gothic"/>
          <w:sz w:val="24"/>
          <w:szCs w:val="24"/>
        </w:rPr>
        <w:t xml:space="preserve"> permission</w:t>
      </w:r>
    </w:p>
    <w:p w:rsidR="00974BFC" w:rsidRPr="00DB6092" w:rsidRDefault="00974BFC" w:rsidP="00974BFC">
      <w:pPr>
        <w:rPr>
          <w:rFonts w:ascii="Century Gothic" w:hAnsi="Century Gothic"/>
          <w:sz w:val="24"/>
          <w:szCs w:val="24"/>
        </w:rPr>
      </w:pPr>
    </w:p>
    <w:p w:rsidR="00974BFC" w:rsidRPr="00DB6092" w:rsidRDefault="00974BFC" w:rsidP="00974BFC">
      <w:pPr>
        <w:rPr>
          <w:rFonts w:ascii="Century Gothic" w:hAnsi="Century Gothic"/>
          <w:b/>
          <w:sz w:val="24"/>
          <w:szCs w:val="24"/>
          <w:u w:val="single"/>
        </w:rPr>
      </w:pPr>
    </w:p>
    <w:p w:rsidR="00974BFC" w:rsidRPr="00DB6092" w:rsidRDefault="00974BFC" w:rsidP="00974BFC">
      <w:pPr>
        <w:rPr>
          <w:rFonts w:ascii="Century Gothic" w:hAnsi="Century Gothic"/>
          <w:b/>
          <w:sz w:val="24"/>
          <w:szCs w:val="24"/>
          <w:u w:val="single"/>
        </w:rPr>
      </w:pPr>
      <w:r w:rsidRPr="00DB6092">
        <w:rPr>
          <w:rFonts w:ascii="Century Gothic" w:hAnsi="Century Gothic"/>
          <w:b/>
          <w:sz w:val="24"/>
          <w:szCs w:val="24"/>
          <w:u w:val="single"/>
        </w:rPr>
        <w:t>School Wide Rules</w:t>
      </w:r>
    </w:p>
    <w:p w:rsidR="00974BFC" w:rsidRPr="00DB6092" w:rsidRDefault="00974BFC" w:rsidP="00974BFC">
      <w:pPr>
        <w:numPr>
          <w:ilvl w:val="0"/>
          <w:numId w:val="21"/>
        </w:numPr>
        <w:rPr>
          <w:rFonts w:ascii="Century Gothic" w:hAnsi="Century Gothic"/>
          <w:sz w:val="24"/>
          <w:szCs w:val="24"/>
        </w:rPr>
      </w:pPr>
      <w:r w:rsidRPr="00DB6092">
        <w:rPr>
          <w:rFonts w:ascii="Century Gothic" w:hAnsi="Century Gothic"/>
          <w:sz w:val="24"/>
          <w:szCs w:val="24"/>
        </w:rPr>
        <w:t>We will be responsible for our actions.</w:t>
      </w:r>
    </w:p>
    <w:p w:rsidR="00974BFC" w:rsidRPr="00DB6092" w:rsidRDefault="00974BFC" w:rsidP="00974BFC">
      <w:pPr>
        <w:numPr>
          <w:ilvl w:val="0"/>
          <w:numId w:val="21"/>
        </w:numPr>
        <w:rPr>
          <w:rFonts w:ascii="Century Gothic" w:hAnsi="Century Gothic"/>
          <w:sz w:val="24"/>
          <w:szCs w:val="24"/>
        </w:rPr>
      </w:pPr>
      <w:r w:rsidRPr="00DB6092">
        <w:rPr>
          <w:rFonts w:ascii="Century Gothic" w:hAnsi="Century Gothic"/>
          <w:sz w:val="24"/>
          <w:szCs w:val="24"/>
        </w:rPr>
        <w:t>We will include everyone in our group activities.</w:t>
      </w:r>
    </w:p>
    <w:p w:rsidR="00974BFC" w:rsidRPr="00DB6092" w:rsidRDefault="00974BFC" w:rsidP="00974BFC">
      <w:pPr>
        <w:numPr>
          <w:ilvl w:val="0"/>
          <w:numId w:val="21"/>
        </w:numPr>
        <w:rPr>
          <w:rFonts w:ascii="Century Gothic" w:hAnsi="Century Gothic"/>
          <w:sz w:val="24"/>
          <w:szCs w:val="24"/>
        </w:rPr>
      </w:pPr>
      <w:r w:rsidRPr="00DB6092">
        <w:rPr>
          <w:rFonts w:ascii="Century Gothic" w:hAnsi="Century Gothic"/>
          <w:sz w:val="24"/>
          <w:szCs w:val="24"/>
        </w:rPr>
        <w:t>We will help others if they are being bullied.</w:t>
      </w:r>
    </w:p>
    <w:p w:rsidR="00974BFC" w:rsidRDefault="00974BFC" w:rsidP="00974BFC">
      <w:pPr>
        <w:rPr>
          <w:rFonts w:ascii="Century Gothic" w:hAnsi="Century Gothic"/>
          <w:sz w:val="24"/>
          <w:szCs w:val="24"/>
        </w:rPr>
      </w:pPr>
    </w:p>
    <w:p w:rsidR="00974BFC" w:rsidRDefault="00974BFC" w:rsidP="00FF3F98">
      <w:pPr>
        <w:ind w:left="360"/>
        <w:jc w:val="center"/>
        <w:rPr>
          <w:rFonts w:ascii="Century Gothic" w:hAnsi="Century Gothic"/>
          <w:b/>
          <w:sz w:val="36"/>
          <w:szCs w:val="24"/>
          <w:u w:val="single"/>
        </w:rPr>
      </w:pPr>
    </w:p>
    <w:p w:rsidR="00974BFC" w:rsidRDefault="00974BFC" w:rsidP="00FF3F98">
      <w:pPr>
        <w:ind w:left="360"/>
        <w:jc w:val="center"/>
        <w:rPr>
          <w:rFonts w:ascii="Century Gothic" w:hAnsi="Century Gothic"/>
          <w:b/>
          <w:sz w:val="36"/>
          <w:szCs w:val="24"/>
          <w:u w:val="single"/>
        </w:rPr>
      </w:pPr>
    </w:p>
    <w:p w:rsidR="006C4473" w:rsidRPr="00FF3F98" w:rsidRDefault="006C4473" w:rsidP="00FF3F98">
      <w:pPr>
        <w:ind w:left="360"/>
        <w:jc w:val="center"/>
        <w:rPr>
          <w:rFonts w:ascii="Century Gothic" w:hAnsi="Century Gothic"/>
          <w:b/>
          <w:sz w:val="36"/>
          <w:szCs w:val="24"/>
          <w:u w:val="single"/>
        </w:rPr>
      </w:pPr>
      <w:r w:rsidRPr="00FF3F98">
        <w:rPr>
          <w:rFonts w:ascii="Century Gothic" w:hAnsi="Century Gothic"/>
          <w:b/>
          <w:sz w:val="36"/>
          <w:szCs w:val="24"/>
          <w:u w:val="single"/>
        </w:rPr>
        <w:lastRenderedPageBreak/>
        <w:t xml:space="preserve">GRADING </w:t>
      </w:r>
    </w:p>
    <w:p w:rsidR="006C4473" w:rsidRPr="00FF3F98" w:rsidRDefault="007D4D2A" w:rsidP="00FF3F98">
      <w:pPr>
        <w:numPr>
          <w:ilvl w:val="0"/>
          <w:numId w:val="18"/>
        </w:numPr>
        <w:rPr>
          <w:rFonts w:ascii="Century Gothic" w:hAnsi="Century Gothic"/>
          <w:sz w:val="24"/>
          <w:szCs w:val="24"/>
        </w:rPr>
      </w:pPr>
      <w:r w:rsidRPr="00DB6092">
        <w:rPr>
          <w:rFonts w:ascii="Century Gothic" w:hAnsi="Century Gothic"/>
          <w:sz w:val="24"/>
          <w:szCs w:val="24"/>
        </w:rPr>
        <w:t>Students will be assessed in various formats throughout the year including daily work, projects, written tests, and informal observations.</w:t>
      </w:r>
    </w:p>
    <w:tbl>
      <w:tblPr>
        <w:tblStyle w:val="TableGrid"/>
        <w:tblW w:w="0" w:type="auto"/>
        <w:tblInd w:w="360" w:type="dxa"/>
        <w:tblLook w:val="04A0" w:firstRow="1" w:lastRow="0" w:firstColumn="1" w:lastColumn="0" w:noHBand="0" w:noVBand="1"/>
      </w:tblPr>
      <w:tblGrid>
        <w:gridCol w:w="2664"/>
        <w:gridCol w:w="2664"/>
        <w:gridCol w:w="2664"/>
        <w:gridCol w:w="2664"/>
      </w:tblGrid>
      <w:tr w:rsidR="006C4473" w:rsidTr="0049347F">
        <w:tc>
          <w:tcPr>
            <w:tcW w:w="10656" w:type="dxa"/>
            <w:gridSpan w:val="4"/>
          </w:tcPr>
          <w:p w:rsidR="006C4473" w:rsidRPr="006C4473" w:rsidRDefault="006C4473" w:rsidP="006C4473">
            <w:pPr>
              <w:jc w:val="center"/>
              <w:rPr>
                <w:rFonts w:ascii="Century Gothic" w:hAnsi="Century Gothic"/>
                <w:b/>
                <w:sz w:val="24"/>
                <w:szCs w:val="24"/>
              </w:rPr>
            </w:pPr>
            <w:r w:rsidRPr="006C4473">
              <w:rPr>
                <w:rFonts w:ascii="Century Gothic" w:hAnsi="Century Gothic"/>
                <w:b/>
                <w:sz w:val="24"/>
                <w:szCs w:val="24"/>
              </w:rPr>
              <w:t>Grade Scale</w:t>
            </w:r>
          </w:p>
        </w:tc>
      </w:tr>
      <w:tr w:rsidR="006C4473" w:rsidTr="006C4473">
        <w:trPr>
          <w:trHeight w:val="1295"/>
        </w:trPr>
        <w:tc>
          <w:tcPr>
            <w:tcW w:w="2664" w:type="dxa"/>
          </w:tcPr>
          <w:p w:rsidR="006C4473" w:rsidRPr="006C4473" w:rsidRDefault="006C4473" w:rsidP="006C4473">
            <w:pPr>
              <w:ind w:left="720"/>
              <w:rPr>
                <w:rFonts w:ascii="Century Gothic" w:hAnsi="Century Gothic"/>
                <w:sz w:val="24"/>
                <w:szCs w:val="24"/>
              </w:rPr>
            </w:pPr>
            <w:r w:rsidRPr="006C4473">
              <w:rPr>
                <w:rFonts w:ascii="Century Gothic" w:hAnsi="Century Gothic"/>
                <w:sz w:val="24"/>
                <w:szCs w:val="24"/>
              </w:rPr>
              <w:t>98-10</w:t>
            </w:r>
            <w:r w:rsidRPr="006C4473">
              <w:rPr>
                <w:rFonts w:ascii="Century Gothic" w:hAnsi="Century Gothic"/>
                <w:sz w:val="24"/>
                <w:szCs w:val="24"/>
              </w:rPr>
              <w:t>0  A+</w:t>
            </w:r>
            <w:r w:rsidRPr="006C4473">
              <w:rPr>
                <w:rFonts w:ascii="Century Gothic" w:hAnsi="Century Gothic"/>
                <w:sz w:val="24"/>
                <w:szCs w:val="24"/>
              </w:rPr>
              <w:br/>
              <w:t>95-97    A</w:t>
            </w:r>
            <w:r w:rsidRPr="006C4473">
              <w:rPr>
                <w:rFonts w:ascii="Century Gothic" w:hAnsi="Century Gothic"/>
                <w:sz w:val="24"/>
                <w:szCs w:val="24"/>
              </w:rPr>
              <w:br/>
              <w:t>93-94    A-</w:t>
            </w:r>
            <w:r w:rsidRPr="006C4473">
              <w:rPr>
                <w:rFonts w:ascii="Century Gothic" w:hAnsi="Century Gothic"/>
                <w:sz w:val="24"/>
                <w:szCs w:val="24"/>
              </w:rPr>
              <w:br/>
            </w:r>
          </w:p>
        </w:tc>
        <w:tc>
          <w:tcPr>
            <w:tcW w:w="2664" w:type="dxa"/>
          </w:tcPr>
          <w:p w:rsidR="006C4473" w:rsidRPr="006C4473" w:rsidRDefault="006C4473" w:rsidP="006C4473">
            <w:pPr>
              <w:ind w:left="720"/>
              <w:rPr>
                <w:rFonts w:ascii="Century Gothic" w:hAnsi="Century Gothic"/>
                <w:sz w:val="24"/>
                <w:szCs w:val="24"/>
              </w:rPr>
            </w:pPr>
            <w:r w:rsidRPr="006C4473">
              <w:rPr>
                <w:rFonts w:ascii="Century Gothic" w:hAnsi="Century Gothic"/>
                <w:sz w:val="24"/>
                <w:szCs w:val="24"/>
              </w:rPr>
              <w:t>91-92</w:t>
            </w:r>
            <w:r w:rsidRPr="006C4473">
              <w:rPr>
                <w:rFonts w:ascii="Century Gothic" w:hAnsi="Century Gothic"/>
                <w:sz w:val="24"/>
                <w:szCs w:val="24"/>
              </w:rPr>
              <w:t>    B+</w:t>
            </w:r>
            <w:r w:rsidRPr="006C4473">
              <w:rPr>
                <w:rFonts w:ascii="Century Gothic" w:hAnsi="Century Gothic"/>
                <w:sz w:val="24"/>
                <w:szCs w:val="24"/>
              </w:rPr>
              <w:br/>
              <w:t>88-90    B</w:t>
            </w:r>
            <w:r w:rsidRPr="006C4473">
              <w:rPr>
                <w:rFonts w:ascii="Century Gothic" w:hAnsi="Century Gothic"/>
                <w:sz w:val="24"/>
                <w:szCs w:val="24"/>
              </w:rPr>
              <w:br/>
              <w:t>86-87    B-</w:t>
            </w:r>
          </w:p>
        </w:tc>
        <w:tc>
          <w:tcPr>
            <w:tcW w:w="2664" w:type="dxa"/>
          </w:tcPr>
          <w:p w:rsidR="006C4473" w:rsidRPr="006C4473" w:rsidRDefault="006C4473" w:rsidP="006C4473">
            <w:pPr>
              <w:ind w:left="720"/>
              <w:rPr>
                <w:rFonts w:ascii="Century Gothic" w:hAnsi="Century Gothic"/>
                <w:sz w:val="24"/>
                <w:szCs w:val="24"/>
              </w:rPr>
            </w:pPr>
            <w:r w:rsidRPr="006C4473">
              <w:rPr>
                <w:rFonts w:ascii="Century Gothic" w:hAnsi="Century Gothic"/>
                <w:sz w:val="24"/>
                <w:szCs w:val="24"/>
              </w:rPr>
              <w:t>84-85</w:t>
            </w:r>
            <w:r w:rsidRPr="006C4473">
              <w:rPr>
                <w:rFonts w:ascii="Century Gothic" w:hAnsi="Century Gothic"/>
                <w:sz w:val="24"/>
                <w:szCs w:val="24"/>
              </w:rPr>
              <w:t>    C+</w:t>
            </w:r>
            <w:r w:rsidRPr="006C4473">
              <w:rPr>
                <w:rFonts w:ascii="Century Gothic" w:hAnsi="Century Gothic"/>
                <w:sz w:val="24"/>
                <w:szCs w:val="24"/>
              </w:rPr>
              <w:br/>
              <w:t>80-83    C</w:t>
            </w:r>
            <w:r w:rsidRPr="006C4473">
              <w:rPr>
                <w:rFonts w:ascii="Century Gothic" w:hAnsi="Century Gothic"/>
                <w:sz w:val="24"/>
                <w:szCs w:val="24"/>
              </w:rPr>
              <w:br/>
              <w:t>78-79    C-</w:t>
            </w:r>
            <w:r w:rsidRPr="006C4473">
              <w:rPr>
                <w:rFonts w:ascii="Century Gothic" w:hAnsi="Century Gothic"/>
                <w:sz w:val="24"/>
                <w:szCs w:val="24"/>
              </w:rPr>
              <w:br/>
            </w:r>
          </w:p>
        </w:tc>
        <w:tc>
          <w:tcPr>
            <w:tcW w:w="2664" w:type="dxa"/>
          </w:tcPr>
          <w:p w:rsidR="006C4473" w:rsidRPr="006C4473" w:rsidRDefault="006C4473" w:rsidP="006C4473">
            <w:pPr>
              <w:ind w:left="720"/>
              <w:rPr>
                <w:rFonts w:ascii="Century Gothic" w:hAnsi="Century Gothic"/>
                <w:sz w:val="24"/>
                <w:szCs w:val="24"/>
              </w:rPr>
            </w:pPr>
            <w:r w:rsidRPr="006C4473">
              <w:rPr>
                <w:rFonts w:ascii="Century Gothic" w:hAnsi="Century Gothic"/>
                <w:sz w:val="24"/>
                <w:szCs w:val="24"/>
              </w:rPr>
              <w:t>76-77    D+</w:t>
            </w:r>
            <w:r w:rsidRPr="006C4473">
              <w:rPr>
                <w:rFonts w:ascii="Century Gothic" w:hAnsi="Century Gothic"/>
                <w:sz w:val="24"/>
                <w:szCs w:val="24"/>
              </w:rPr>
              <w:br/>
              <w:t>72-75    D</w:t>
            </w:r>
            <w:r w:rsidRPr="006C4473">
              <w:rPr>
                <w:rFonts w:ascii="Century Gothic" w:hAnsi="Century Gothic"/>
                <w:sz w:val="24"/>
                <w:szCs w:val="24"/>
              </w:rPr>
              <w:br/>
              <w:t>70-71    D-</w:t>
            </w:r>
          </w:p>
        </w:tc>
      </w:tr>
    </w:tbl>
    <w:p w:rsidR="00DB6092" w:rsidRPr="00DB6092" w:rsidRDefault="00DB6092" w:rsidP="00FF3F98">
      <w:pPr>
        <w:rPr>
          <w:rFonts w:ascii="Century Gothic" w:hAnsi="Century Gothic"/>
          <w:b/>
          <w:sz w:val="24"/>
          <w:szCs w:val="24"/>
          <w:u w:val="single"/>
        </w:rPr>
      </w:pPr>
    </w:p>
    <w:p w:rsidR="00DB6092" w:rsidRPr="00FF3F98" w:rsidRDefault="00FF3F98" w:rsidP="00FF3F98">
      <w:pPr>
        <w:jc w:val="center"/>
        <w:rPr>
          <w:rFonts w:ascii="Century Gothic" w:hAnsi="Century Gothic"/>
          <w:b/>
          <w:sz w:val="36"/>
          <w:szCs w:val="24"/>
          <w:u w:val="single"/>
        </w:rPr>
      </w:pPr>
      <w:r>
        <w:rPr>
          <w:rFonts w:ascii="Century Gothic" w:hAnsi="Century Gothic"/>
          <w:b/>
          <w:sz w:val="36"/>
          <w:szCs w:val="24"/>
          <w:u w:val="single"/>
        </w:rPr>
        <w:t>Extra Credits and Retakes</w:t>
      </w:r>
    </w:p>
    <w:p w:rsidR="00000000" w:rsidRPr="00DB6092" w:rsidRDefault="007D4D2A" w:rsidP="00DB6092">
      <w:pPr>
        <w:numPr>
          <w:ilvl w:val="0"/>
          <w:numId w:val="19"/>
        </w:numPr>
        <w:rPr>
          <w:rFonts w:ascii="Century Gothic" w:hAnsi="Century Gothic"/>
          <w:sz w:val="24"/>
          <w:szCs w:val="24"/>
        </w:rPr>
      </w:pPr>
      <w:r w:rsidRPr="00DB6092">
        <w:rPr>
          <w:rFonts w:ascii="Century Gothic" w:hAnsi="Century Gothic"/>
          <w:sz w:val="24"/>
          <w:szCs w:val="24"/>
        </w:rPr>
        <w:t>At various times throughout th</w:t>
      </w:r>
      <w:r w:rsidRPr="00DB6092">
        <w:rPr>
          <w:rFonts w:ascii="Century Gothic" w:hAnsi="Century Gothic"/>
          <w:sz w:val="24"/>
          <w:szCs w:val="24"/>
        </w:rPr>
        <w:t>e year your child will be offered a chance to bring up lower grades.  Extra credit is not mandatory.  Extra credit will not be given at the end of a quarter or grading period to bring up low grades.</w:t>
      </w:r>
    </w:p>
    <w:p w:rsidR="00000000" w:rsidRPr="00DB6092" w:rsidRDefault="007D4D2A" w:rsidP="00DB6092">
      <w:pPr>
        <w:numPr>
          <w:ilvl w:val="0"/>
          <w:numId w:val="19"/>
        </w:numPr>
        <w:rPr>
          <w:rFonts w:ascii="Century Gothic" w:hAnsi="Century Gothic"/>
          <w:sz w:val="24"/>
          <w:szCs w:val="24"/>
        </w:rPr>
      </w:pPr>
      <w:r w:rsidRPr="00DB6092">
        <w:rPr>
          <w:rFonts w:ascii="Century Gothic" w:hAnsi="Century Gothic"/>
          <w:sz w:val="24"/>
          <w:szCs w:val="24"/>
        </w:rPr>
        <w:t>Daily grades below 78% may require a student to make corrections at school or home (at the teacher’s discretion).</w:t>
      </w:r>
    </w:p>
    <w:p w:rsidR="00DB6092" w:rsidRDefault="007D4D2A" w:rsidP="00FF3F98">
      <w:pPr>
        <w:numPr>
          <w:ilvl w:val="0"/>
          <w:numId w:val="19"/>
        </w:numPr>
        <w:rPr>
          <w:rFonts w:ascii="Century Gothic" w:hAnsi="Century Gothic"/>
          <w:sz w:val="24"/>
          <w:szCs w:val="24"/>
        </w:rPr>
      </w:pPr>
      <w:r w:rsidRPr="00DB6092">
        <w:rPr>
          <w:rFonts w:ascii="Century Gothic" w:hAnsi="Century Gothic"/>
          <w:sz w:val="24"/>
          <w:szCs w:val="24"/>
        </w:rPr>
        <w:t xml:space="preserve">Test grades below 78% may require a student to make corrections or </w:t>
      </w:r>
      <w:r w:rsidRPr="00DB6092">
        <w:rPr>
          <w:rFonts w:ascii="Century Gothic" w:hAnsi="Century Gothic"/>
          <w:sz w:val="24"/>
          <w:szCs w:val="24"/>
        </w:rPr>
        <w:t>retake the test (at the teacher’s discretion).</w:t>
      </w:r>
    </w:p>
    <w:p w:rsidR="00FF3F98" w:rsidRPr="00FF3F98" w:rsidRDefault="00FF3F98" w:rsidP="00FF3F98">
      <w:pPr>
        <w:ind w:left="720"/>
        <w:rPr>
          <w:rFonts w:ascii="Century Gothic" w:hAnsi="Century Gothic"/>
          <w:sz w:val="24"/>
          <w:szCs w:val="24"/>
        </w:rPr>
      </w:pPr>
    </w:p>
    <w:p w:rsidR="00511470" w:rsidRPr="00FF3F98" w:rsidRDefault="00511470" w:rsidP="00FF3F98">
      <w:pPr>
        <w:pStyle w:val="ListParagraph"/>
        <w:jc w:val="center"/>
        <w:rPr>
          <w:rFonts w:ascii="Century Gothic" w:hAnsi="Century Gothic"/>
          <w:b/>
          <w:sz w:val="36"/>
          <w:szCs w:val="24"/>
          <w:u w:val="single"/>
        </w:rPr>
      </w:pPr>
      <w:r w:rsidRPr="00FF3F98">
        <w:rPr>
          <w:rFonts w:ascii="Century Gothic" w:hAnsi="Century Gothic"/>
          <w:b/>
          <w:sz w:val="36"/>
          <w:szCs w:val="24"/>
          <w:u w:val="single"/>
        </w:rPr>
        <w:t>TYPES OF ASSESSMENTS AND FREQUENCY</w:t>
      </w:r>
    </w:p>
    <w:p w:rsidR="00511470" w:rsidRPr="00FF3F98" w:rsidRDefault="00511470" w:rsidP="00FF3F98">
      <w:pPr>
        <w:pStyle w:val="ListParagraph"/>
        <w:numPr>
          <w:ilvl w:val="0"/>
          <w:numId w:val="17"/>
        </w:numPr>
        <w:rPr>
          <w:rFonts w:ascii="Century Gothic" w:hAnsi="Century Gothic"/>
          <w:color w:val="000000" w:themeColor="text1"/>
          <w:sz w:val="24"/>
          <w:szCs w:val="24"/>
        </w:rPr>
      </w:pPr>
      <w:r w:rsidRPr="00FF3F98">
        <w:rPr>
          <w:rFonts w:ascii="Century Gothic" w:hAnsi="Century Gothic"/>
          <w:color w:val="000000" w:themeColor="text1"/>
          <w:sz w:val="24"/>
          <w:szCs w:val="24"/>
        </w:rPr>
        <w:t xml:space="preserve">Students will be assessed on Spelling and Reading on a weekly basis. Math, Science, Social Studies, and Religion will be assessed at the end of every unit. </w:t>
      </w:r>
    </w:p>
    <w:p w:rsidR="00511470" w:rsidRPr="00FF3F98" w:rsidRDefault="00FF3F98" w:rsidP="00FF3F98">
      <w:pPr>
        <w:pStyle w:val="ListParagraph"/>
        <w:numPr>
          <w:ilvl w:val="0"/>
          <w:numId w:val="17"/>
        </w:numPr>
        <w:rPr>
          <w:rFonts w:ascii="Century Gothic" w:hAnsi="Century Gothic"/>
          <w:color w:val="000000" w:themeColor="text1"/>
          <w:sz w:val="24"/>
          <w:szCs w:val="24"/>
        </w:rPr>
      </w:pPr>
      <w:r w:rsidRPr="00FF3F98">
        <w:rPr>
          <w:rFonts w:ascii="Century Gothic" w:hAnsi="Century Gothic"/>
          <w:color w:val="000000" w:themeColor="text1"/>
          <w:sz w:val="24"/>
          <w:szCs w:val="24"/>
        </w:rPr>
        <w:t>Rocket Math</w:t>
      </w:r>
      <w:r w:rsidR="00511470" w:rsidRPr="00FF3F98">
        <w:rPr>
          <w:rFonts w:ascii="Century Gothic" w:hAnsi="Century Gothic"/>
          <w:color w:val="000000" w:themeColor="text1"/>
          <w:sz w:val="24"/>
          <w:szCs w:val="24"/>
        </w:rPr>
        <w:t xml:space="preserve"> (math facts will be done two to three times a week).</w:t>
      </w:r>
    </w:p>
    <w:p w:rsidR="00DB6092" w:rsidRPr="00FF3F98" w:rsidRDefault="00511470" w:rsidP="00FF3F98">
      <w:pPr>
        <w:pStyle w:val="ListParagraph"/>
        <w:numPr>
          <w:ilvl w:val="0"/>
          <w:numId w:val="17"/>
        </w:numPr>
        <w:rPr>
          <w:rFonts w:ascii="Century Gothic" w:hAnsi="Century Gothic"/>
          <w:sz w:val="24"/>
          <w:szCs w:val="24"/>
        </w:rPr>
      </w:pPr>
      <w:r w:rsidRPr="00FF3F98">
        <w:rPr>
          <w:rFonts w:ascii="Century Gothic" w:hAnsi="Century Gothic"/>
          <w:sz w:val="24"/>
          <w:szCs w:val="24"/>
        </w:rPr>
        <w:t xml:space="preserve">All Omaha Catholic School students are given an Archdiocesan Assessment each year. The results of these assessments will be recorded and reported to the Archdiocese.  These scores are used to gauge student achievement, develop new teaching and learning strategies, and to examine curriculum.  This year, </w:t>
      </w:r>
      <w:r w:rsidR="00FF3F98" w:rsidRPr="00FF3F98">
        <w:rPr>
          <w:rFonts w:ascii="Century Gothic" w:hAnsi="Century Gothic"/>
          <w:sz w:val="24"/>
          <w:szCs w:val="24"/>
        </w:rPr>
        <w:t xml:space="preserve">Fourth Graders will complete a Social </w:t>
      </w:r>
      <w:r w:rsidR="00FF3F98">
        <w:rPr>
          <w:rFonts w:ascii="Century Gothic" w:hAnsi="Century Gothic"/>
          <w:sz w:val="24"/>
          <w:szCs w:val="24"/>
        </w:rPr>
        <w:t>Studies and Science assessment.</w:t>
      </w:r>
    </w:p>
    <w:p w:rsidR="00DB6092" w:rsidRPr="00FF3F98" w:rsidRDefault="00DB6092" w:rsidP="00FF3F98">
      <w:pPr>
        <w:rPr>
          <w:rFonts w:ascii="Century Gothic" w:hAnsi="Century Gothic"/>
          <w:b/>
          <w:sz w:val="36"/>
          <w:szCs w:val="24"/>
          <w:u w:val="single"/>
        </w:rPr>
      </w:pPr>
    </w:p>
    <w:p w:rsidR="00FF3F98" w:rsidRDefault="00FF3F98" w:rsidP="00DB6092">
      <w:pPr>
        <w:jc w:val="center"/>
        <w:rPr>
          <w:rFonts w:ascii="Century Gothic" w:hAnsi="Century Gothic"/>
          <w:b/>
          <w:sz w:val="36"/>
          <w:szCs w:val="24"/>
          <w:u w:val="single"/>
        </w:rPr>
      </w:pPr>
      <w:r>
        <w:rPr>
          <w:rFonts w:ascii="Century Gothic" w:hAnsi="Century Gothic"/>
          <w:b/>
          <w:sz w:val="36"/>
          <w:szCs w:val="24"/>
          <w:u w:val="single"/>
        </w:rPr>
        <w:t>EDLINE &amp; GRADED PAPERS</w:t>
      </w:r>
    </w:p>
    <w:p w:rsidR="00FF3F98" w:rsidRPr="00FF3F98" w:rsidRDefault="00FF3F98" w:rsidP="00FF3F98">
      <w:pPr>
        <w:rPr>
          <w:rFonts w:ascii="Century Gothic" w:hAnsi="Century Gothic"/>
          <w:color w:val="000000" w:themeColor="text1"/>
          <w:sz w:val="24"/>
          <w:szCs w:val="24"/>
        </w:rPr>
      </w:pPr>
      <w:r w:rsidRPr="00FF3F98">
        <w:rPr>
          <w:rFonts w:ascii="Century Gothic" w:hAnsi="Century Gothic"/>
          <w:color w:val="000000" w:themeColor="text1"/>
          <w:sz w:val="24"/>
          <w:szCs w:val="24"/>
        </w:rPr>
        <w:t xml:space="preserve">I will be updating grades on </w:t>
      </w:r>
      <w:proofErr w:type="spellStart"/>
      <w:r w:rsidRPr="00FF3F98">
        <w:rPr>
          <w:rFonts w:ascii="Century Gothic" w:hAnsi="Century Gothic"/>
          <w:color w:val="000000" w:themeColor="text1"/>
          <w:sz w:val="24"/>
          <w:szCs w:val="24"/>
        </w:rPr>
        <w:t>Edline</w:t>
      </w:r>
      <w:proofErr w:type="spellEnd"/>
      <w:r w:rsidRPr="00FF3F98">
        <w:rPr>
          <w:rFonts w:ascii="Century Gothic" w:hAnsi="Century Gothic"/>
          <w:color w:val="000000" w:themeColor="text1"/>
          <w:sz w:val="24"/>
          <w:szCs w:val="24"/>
        </w:rPr>
        <w:t xml:space="preserve"> every two weeks. Please be sure to check </w:t>
      </w:r>
      <w:proofErr w:type="spellStart"/>
      <w:r w:rsidRPr="00FF3F98">
        <w:rPr>
          <w:rFonts w:ascii="Century Gothic" w:hAnsi="Century Gothic"/>
          <w:color w:val="000000" w:themeColor="text1"/>
          <w:sz w:val="24"/>
          <w:szCs w:val="24"/>
        </w:rPr>
        <w:t>Edline</w:t>
      </w:r>
      <w:proofErr w:type="spellEnd"/>
      <w:r w:rsidRPr="00FF3F98">
        <w:rPr>
          <w:rFonts w:ascii="Century Gothic" w:hAnsi="Century Gothic"/>
          <w:color w:val="000000" w:themeColor="text1"/>
          <w:sz w:val="24"/>
          <w:szCs w:val="24"/>
        </w:rPr>
        <w:t xml:space="preserve"> and check over all graded papers on a regular basis in order to </w:t>
      </w:r>
      <w:r w:rsidRPr="00FF3F98">
        <w:rPr>
          <w:rFonts w:ascii="Century Gothic" w:hAnsi="Century Gothic"/>
          <w:sz w:val="24"/>
          <w:szCs w:val="24"/>
        </w:rPr>
        <w:t>stay current on your child’s academic progress.</w:t>
      </w:r>
      <w:r>
        <w:rPr>
          <w:rFonts w:ascii="Century Gothic" w:hAnsi="Century Gothic"/>
          <w:sz w:val="24"/>
          <w:szCs w:val="24"/>
        </w:rPr>
        <w:t xml:space="preserve"> Most graded papers will be sent home in your child’s Friday folder.</w:t>
      </w:r>
    </w:p>
    <w:p w:rsidR="00FF3F98" w:rsidRDefault="00FF3F98" w:rsidP="00DB6092">
      <w:pPr>
        <w:jc w:val="center"/>
        <w:rPr>
          <w:rFonts w:ascii="Century Gothic" w:hAnsi="Century Gothic"/>
          <w:b/>
          <w:sz w:val="36"/>
          <w:szCs w:val="24"/>
          <w:u w:val="single"/>
        </w:rPr>
      </w:pPr>
    </w:p>
    <w:p w:rsidR="00DB6092" w:rsidRPr="00974BFC" w:rsidRDefault="00FF3F98" w:rsidP="00974BFC">
      <w:pPr>
        <w:jc w:val="center"/>
        <w:rPr>
          <w:rFonts w:ascii="Century Gothic" w:hAnsi="Century Gothic"/>
          <w:b/>
          <w:sz w:val="36"/>
          <w:szCs w:val="24"/>
          <w:u w:val="single"/>
        </w:rPr>
      </w:pPr>
      <w:r>
        <w:rPr>
          <w:rFonts w:ascii="Century Gothic" w:hAnsi="Century Gothic"/>
          <w:b/>
          <w:sz w:val="36"/>
          <w:szCs w:val="24"/>
          <w:u w:val="single"/>
        </w:rPr>
        <w:t xml:space="preserve">SPECIAL PROJECTS </w:t>
      </w:r>
    </w:p>
    <w:p w:rsidR="00000000" w:rsidRPr="00DB6092" w:rsidRDefault="007D4D2A" w:rsidP="00DB6092">
      <w:pPr>
        <w:numPr>
          <w:ilvl w:val="0"/>
          <w:numId w:val="25"/>
        </w:numPr>
        <w:rPr>
          <w:rFonts w:ascii="Century Gothic" w:hAnsi="Century Gothic"/>
          <w:sz w:val="24"/>
          <w:szCs w:val="24"/>
        </w:rPr>
      </w:pPr>
      <w:r w:rsidRPr="00DB6092">
        <w:rPr>
          <w:rFonts w:ascii="Century Gothic" w:hAnsi="Century Gothic"/>
          <w:sz w:val="24"/>
          <w:szCs w:val="24"/>
        </w:rPr>
        <w:t>Book projects – about once a month</w:t>
      </w:r>
    </w:p>
    <w:p w:rsidR="00000000" w:rsidRPr="00DB6092" w:rsidRDefault="007D4D2A" w:rsidP="00DB6092">
      <w:pPr>
        <w:numPr>
          <w:ilvl w:val="0"/>
          <w:numId w:val="25"/>
        </w:numPr>
        <w:rPr>
          <w:rFonts w:ascii="Century Gothic" w:hAnsi="Century Gothic"/>
          <w:sz w:val="24"/>
          <w:szCs w:val="24"/>
        </w:rPr>
      </w:pPr>
      <w:r w:rsidRPr="00DB6092">
        <w:rPr>
          <w:rFonts w:ascii="Century Gothic" w:hAnsi="Century Gothic"/>
          <w:sz w:val="24"/>
          <w:szCs w:val="24"/>
        </w:rPr>
        <w:t>Rosary project - October</w:t>
      </w:r>
    </w:p>
    <w:p w:rsidR="00000000" w:rsidRPr="00DB6092" w:rsidRDefault="007D4D2A" w:rsidP="00DB6092">
      <w:pPr>
        <w:numPr>
          <w:ilvl w:val="0"/>
          <w:numId w:val="25"/>
        </w:numPr>
        <w:rPr>
          <w:rFonts w:ascii="Century Gothic" w:hAnsi="Century Gothic"/>
          <w:sz w:val="24"/>
          <w:szCs w:val="24"/>
        </w:rPr>
      </w:pPr>
      <w:r w:rsidRPr="00DB6092">
        <w:rPr>
          <w:rFonts w:ascii="Century Gothic" w:hAnsi="Century Gothic"/>
          <w:sz w:val="24"/>
          <w:szCs w:val="24"/>
        </w:rPr>
        <w:t>Saint project - November</w:t>
      </w:r>
    </w:p>
    <w:p w:rsidR="00000000" w:rsidRPr="00DB6092" w:rsidRDefault="007D4D2A" w:rsidP="00DB6092">
      <w:pPr>
        <w:numPr>
          <w:ilvl w:val="0"/>
          <w:numId w:val="25"/>
        </w:numPr>
        <w:rPr>
          <w:rFonts w:ascii="Century Gothic" w:hAnsi="Century Gothic"/>
          <w:sz w:val="24"/>
          <w:szCs w:val="24"/>
        </w:rPr>
      </w:pPr>
      <w:r w:rsidRPr="00DB6092">
        <w:rPr>
          <w:rFonts w:ascii="Century Gothic" w:hAnsi="Century Gothic"/>
          <w:sz w:val="24"/>
          <w:szCs w:val="24"/>
        </w:rPr>
        <w:t>Pre-School buddies – September, November, April</w:t>
      </w:r>
      <w:r w:rsidRPr="00DB6092">
        <w:rPr>
          <w:rFonts w:ascii="Century Gothic" w:hAnsi="Century Gothic"/>
          <w:sz w:val="24"/>
          <w:szCs w:val="24"/>
        </w:rPr>
        <w:t>, May</w:t>
      </w:r>
    </w:p>
    <w:p w:rsidR="00DB6092" w:rsidRDefault="00DB6092" w:rsidP="00FF3F98">
      <w:pPr>
        <w:rPr>
          <w:rFonts w:ascii="Century Gothic" w:hAnsi="Century Gothic"/>
          <w:b/>
          <w:sz w:val="44"/>
          <w:szCs w:val="24"/>
          <w:u w:val="single"/>
        </w:rPr>
      </w:pPr>
    </w:p>
    <w:p w:rsidR="00974BFC" w:rsidRPr="00974BFC" w:rsidRDefault="00974BFC" w:rsidP="00FF3F98">
      <w:pPr>
        <w:rPr>
          <w:rFonts w:ascii="Century Gothic" w:hAnsi="Century Gothic"/>
          <w:b/>
          <w:sz w:val="36"/>
          <w:szCs w:val="24"/>
          <w:u w:val="single"/>
        </w:rPr>
      </w:pPr>
    </w:p>
    <w:p w:rsidR="00DB6092" w:rsidRPr="00974BFC" w:rsidRDefault="00974BFC" w:rsidP="00974BFC">
      <w:pPr>
        <w:jc w:val="center"/>
        <w:rPr>
          <w:rFonts w:ascii="Century Gothic" w:hAnsi="Century Gothic"/>
          <w:b/>
          <w:sz w:val="36"/>
          <w:szCs w:val="24"/>
          <w:u w:val="single"/>
        </w:rPr>
      </w:pPr>
      <w:r>
        <w:rPr>
          <w:rFonts w:ascii="Century Gothic" w:hAnsi="Century Gothic"/>
          <w:b/>
          <w:sz w:val="36"/>
          <w:szCs w:val="24"/>
          <w:u w:val="single"/>
        </w:rPr>
        <w:t>Field Trips</w:t>
      </w:r>
    </w:p>
    <w:p w:rsidR="00DB6092" w:rsidRPr="00DB6092" w:rsidRDefault="00FF3F98" w:rsidP="00DB6092">
      <w:pPr>
        <w:numPr>
          <w:ilvl w:val="0"/>
          <w:numId w:val="23"/>
        </w:numPr>
        <w:rPr>
          <w:rFonts w:ascii="Century Gothic" w:hAnsi="Century Gothic"/>
          <w:sz w:val="24"/>
          <w:szCs w:val="24"/>
        </w:rPr>
      </w:pPr>
      <w:r>
        <w:rPr>
          <w:rFonts w:ascii="Century Gothic" w:hAnsi="Century Gothic"/>
          <w:sz w:val="24"/>
          <w:szCs w:val="24"/>
        </w:rPr>
        <w:t xml:space="preserve">Mormon Trail Center in November or December. This </w:t>
      </w:r>
      <w:r w:rsidR="007D4D2A" w:rsidRPr="00DB6092">
        <w:rPr>
          <w:rFonts w:ascii="Century Gothic" w:hAnsi="Century Gothic"/>
          <w:sz w:val="24"/>
          <w:szCs w:val="24"/>
        </w:rPr>
        <w:t xml:space="preserve">in conjunction with Masterpiece Art </w:t>
      </w:r>
      <w:r w:rsidR="00DB6092" w:rsidRPr="00DB6092">
        <w:rPr>
          <w:rFonts w:ascii="Century Gothic" w:hAnsi="Century Gothic"/>
          <w:sz w:val="24"/>
          <w:szCs w:val="24"/>
        </w:rPr>
        <w:t xml:space="preserve"> gingerbread house project</w:t>
      </w:r>
    </w:p>
    <w:p w:rsidR="00DB6092" w:rsidRPr="00DB6092" w:rsidRDefault="007D4D2A" w:rsidP="00DB6092">
      <w:pPr>
        <w:numPr>
          <w:ilvl w:val="0"/>
          <w:numId w:val="24"/>
        </w:numPr>
        <w:rPr>
          <w:rFonts w:ascii="Century Gothic" w:hAnsi="Century Gothic"/>
          <w:sz w:val="24"/>
          <w:szCs w:val="24"/>
        </w:rPr>
      </w:pPr>
      <w:r w:rsidRPr="00DB6092">
        <w:rPr>
          <w:rFonts w:ascii="Century Gothic" w:hAnsi="Century Gothic"/>
          <w:sz w:val="24"/>
          <w:szCs w:val="24"/>
        </w:rPr>
        <w:t xml:space="preserve">Lincoln Field Trip </w:t>
      </w:r>
      <w:r w:rsidR="00FF3F98">
        <w:rPr>
          <w:rFonts w:ascii="Century Gothic" w:hAnsi="Century Gothic"/>
          <w:sz w:val="24"/>
          <w:szCs w:val="24"/>
        </w:rPr>
        <w:t xml:space="preserve">in May. We will be visiting the </w:t>
      </w:r>
      <w:r w:rsidRPr="00DB6092">
        <w:rPr>
          <w:rFonts w:ascii="Century Gothic" w:hAnsi="Century Gothic"/>
          <w:sz w:val="24"/>
          <w:szCs w:val="24"/>
        </w:rPr>
        <w:t>Capitol,</w:t>
      </w:r>
      <w:r w:rsidR="00DB6092" w:rsidRPr="00DB6092">
        <w:rPr>
          <w:rFonts w:ascii="Century Gothic" w:hAnsi="Century Gothic"/>
          <w:sz w:val="24"/>
          <w:szCs w:val="24"/>
        </w:rPr>
        <w:t xml:space="preserve"> Nebraska History Museum,</w:t>
      </w:r>
      <w:r w:rsidR="00FF3F98">
        <w:rPr>
          <w:rFonts w:ascii="Century Gothic" w:hAnsi="Century Gothic"/>
          <w:sz w:val="24"/>
          <w:szCs w:val="24"/>
        </w:rPr>
        <w:t xml:space="preserve"> </w:t>
      </w:r>
      <w:proofErr w:type="gramStart"/>
      <w:r w:rsidR="00FF3F98">
        <w:rPr>
          <w:rFonts w:ascii="Century Gothic" w:hAnsi="Century Gothic"/>
          <w:sz w:val="24"/>
          <w:szCs w:val="24"/>
        </w:rPr>
        <w:t xml:space="preserve">and </w:t>
      </w:r>
      <w:r w:rsidR="00DB6092" w:rsidRPr="00DB6092">
        <w:rPr>
          <w:rFonts w:ascii="Century Gothic" w:hAnsi="Century Gothic"/>
          <w:sz w:val="24"/>
          <w:szCs w:val="24"/>
        </w:rPr>
        <w:t xml:space="preserve"> </w:t>
      </w:r>
      <w:r w:rsidR="00FF3F98">
        <w:rPr>
          <w:rFonts w:ascii="Century Gothic" w:hAnsi="Century Gothic"/>
          <w:sz w:val="24"/>
          <w:szCs w:val="24"/>
        </w:rPr>
        <w:t>Morrill</w:t>
      </w:r>
      <w:proofErr w:type="gramEnd"/>
      <w:r w:rsidR="00FF3F98">
        <w:rPr>
          <w:rFonts w:ascii="Century Gothic" w:hAnsi="Century Gothic"/>
          <w:sz w:val="24"/>
          <w:szCs w:val="24"/>
        </w:rPr>
        <w:t xml:space="preserve"> Hall. </w:t>
      </w:r>
    </w:p>
    <w:p w:rsidR="00DB6092" w:rsidRDefault="00DB6092">
      <w:pPr>
        <w:rPr>
          <w:rFonts w:ascii="Century Gothic" w:hAnsi="Century Gothic"/>
          <w:sz w:val="24"/>
          <w:szCs w:val="24"/>
        </w:rPr>
      </w:pPr>
    </w:p>
    <w:p w:rsidR="00974BFC" w:rsidRDefault="00974BFC">
      <w:pPr>
        <w:rPr>
          <w:rFonts w:ascii="Century Gothic" w:hAnsi="Century Gothic"/>
          <w:sz w:val="24"/>
          <w:szCs w:val="24"/>
        </w:rPr>
      </w:pPr>
    </w:p>
    <w:p w:rsidR="00974BFC" w:rsidRDefault="00974BFC">
      <w:pPr>
        <w:rPr>
          <w:rFonts w:ascii="Century Gothic" w:hAnsi="Century Gothic"/>
          <w:sz w:val="24"/>
          <w:szCs w:val="24"/>
        </w:rPr>
      </w:pPr>
    </w:p>
    <w:p w:rsidR="00FF3F98" w:rsidRPr="00DB6092" w:rsidRDefault="00FF3F98">
      <w:pPr>
        <w:rPr>
          <w:rFonts w:ascii="Century Gothic" w:hAnsi="Century Gothic"/>
          <w:sz w:val="24"/>
          <w:szCs w:val="24"/>
        </w:rPr>
      </w:pPr>
    </w:p>
    <w:sectPr w:rsidR="00FF3F98" w:rsidRPr="00DB6092" w:rsidSect="00E97A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9C9"/>
    <w:multiLevelType w:val="hybridMultilevel"/>
    <w:tmpl w:val="64E2BC5E"/>
    <w:lvl w:ilvl="0" w:tplc="00D43D4E">
      <w:start w:val="1"/>
      <w:numFmt w:val="bullet"/>
      <w:lvlText w:val="•"/>
      <w:lvlJc w:val="left"/>
      <w:pPr>
        <w:tabs>
          <w:tab w:val="num" w:pos="720"/>
        </w:tabs>
        <w:ind w:left="720" w:hanging="360"/>
      </w:pPr>
      <w:rPr>
        <w:rFonts w:ascii="Arial" w:hAnsi="Arial" w:hint="default"/>
      </w:rPr>
    </w:lvl>
    <w:lvl w:ilvl="1" w:tplc="286AE714" w:tentative="1">
      <w:start w:val="1"/>
      <w:numFmt w:val="bullet"/>
      <w:lvlText w:val="•"/>
      <w:lvlJc w:val="left"/>
      <w:pPr>
        <w:tabs>
          <w:tab w:val="num" w:pos="1440"/>
        </w:tabs>
        <w:ind w:left="1440" w:hanging="360"/>
      </w:pPr>
      <w:rPr>
        <w:rFonts w:ascii="Arial" w:hAnsi="Arial" w:hint="default"/>
      </w:rPr>
    </w:lvl>
    <w:lvl w:ilvl="2" w:tplc="7BB2C318" w:tentative="1">
      <w:start w:val="1"/>
      <w:numFmt w:val="bullet"/>
      <w:lvlText w:val="•"/>
      <w:lvlJc w:val="left"/>
      <w:pPr>
        <w:tabs>
          <w:tab w:val="num" w:pos="2160"/>
        </w:tabs>
        <w:ind w:left="2160" w:hanging="360"/>
      </w:pPr>
      <w:rPr>
        <w:rFonts w:ascii="Arial" w:hAnsi="Arial" w:hint="default"/>
      </w:rPr>
    </w:lvl>
    <w:lvl w:ilvl="3" w:tplc="1D28D056" w:tentative="1">
      <w:start w:val="1"/>
      <w:numFmt w:val="bullet"/>
      <w:lvlText w:val="•"/>
      <w:lvlJc w:val="left"/>
      <w:pPr>
        <w:tabs>
          <w:tab w:val="num" w:pos="2880"/>
        </w:tabs>
        <w:ind w:left="2880" w:hanging="360"/>
      </w:pPr>
      <w:rPr>
        <w:rFonts w:ascii="Arial" w:hAnsi="Arial" w:hint="default"/>
      </w:rPr>
    </w:lvl>
    <w:lvl w:ilvl="4" w:tplc="1B8A00CE" w:tentative="1">
      <w:start w:val="1"/>
      <w:numFmt w:val="bullet"/>
      <w:lvlText w:val="•"/>
      <w:lvlJc w:val="left"/>
      <w:pPr>
        <w:tabs>
          <w:tab w:val="num" w:pos="3600"/>
        </w:tabs>
        <w:ind w:left="3600" w:hanging="360"/>
      </w:pPr>
      <w:rPr>
        <w:rFonts w:ascii="Arial" w:hAnsi="Arial" w:hint="default"/>
      </w:rPr>
    </w:lvl>
    <w:lvl w:ilvl="5" w:tplc="44724388" w:tentative="1">
      <w:start w:val="1"/>
      <w:numFmt w:val="bullet"/>
      <w:lvlText w:val="•"/>
      <w:lvlJc w:val="left"/>
      <w:pPr>
        <w:tabs>
          <w:tab w:val="num" w:pos="4320"/>
        </w:tabs>
        <w:ind w:left="4320" w:hanging="360"/>
      </w:pPr>
      <w:rPr>
        <w:rFonts w:ascii="Arial" w:hAnsi="Arial" w:hint="default"/>
      </w:rPr>
    </w:lvl>
    <w:lvl w:ilvl="6" w:tplc="22B26192" w:tentative="1">
      <w:start w:val="1"/>
      <w:numFmt w:val="bullet"/>
      <w:lvlText w:val="•"/>
      <w:lvlJc w:val="left"/>
      <w:pPr>
        <w:tabs>
          <w:tab w:val="num" w:pos="5040"/>
        </w:tabs>
        <w:ind w:left="5040" w:hanging="360"/>
      </w:pPr>
      <w:rPr>
        <w:rFonts w:ascii="Arial" w:hAnsi="Arial" w:hint="default"/>
      </w:rPr>
    </w:lvl>
    <w:lvl w:ilvl="7" w:tplc="B4E2ED00" w:tentative="1">
      <w:start w:val="1"/>
      <w:numFmt w:val="bullet"/>
      <w:lvlText w:val="•"/>
      <w:lvlJc w:val="left"/>
      <w:pPr>
        <w:tabs>
          <w:tab w:val="num" w:pos="5760"/>
        </w:tabs>
        <w:ind w:left="5760" w:hanging="360"/>
      </w:pPr>
      <w:rPr>
        <w:rFonts w:ascii="Arial" w:hAnsi="Arial" w:hint="default"/>
      </w:rPr>
    </w:lvl>
    <w:lvl w:ilvl="8" w:tplc="DDD032A4" w:tentative="1">
      <w:start w:val="1"/>
      <w:numFmt w:val="bullet"/>
      <w:lvlText w:val="•"/>
      <w:lvlJc w:val="left"/>
      <w:pPr>
        <w:tabs>
          <w:tab w:val="num" w:pos="6480"/>
        </w:tabs>
        <w:ind w:left="6480" w:hanging="360"/>
      </w:pPr>
      <w:rPr>
        <w:rFonts w:ascii="Arial" w:hAnsi="Arial" w:hint="default"/>
      </w:rPr>
    </w:lvl>
  </w:abstractNum>
  <w:abstractNum w:abstractNumId="1">
    <w:nsid w:val="0D4F50F9"/>
    <w:multiLevelType w:val="hybridMultilevel"/>
    <w:tmpl w:val="EABC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105ED"/>
    <w:multiLevelType w:val="hybridMultilevel"/>
    <w:tmpl w:val="2932A756"/>
    <w:lvl w:ilvl="0" w:tplc="007E20DE">
      <w:start w:val="1"/>
      <w:numFmt w:val="bullet"/>
      <w:lvlText w:val="•"/>
      <w:lvlJc w:val="left"/>
      <w:pPr>
        <w:tabs>
          <w:tab w:val="num" w:pos="720"/>
        </w:tabs>
        <w:ind w:left="720" w:hanging="360"/>
      </w:pPr>
      <w:rPr>
        <w:rFonts w:ascii="Arial" w:hAnsi="Arial" w:hint="default"/>
      </w:rPr>
    </w:lvl>
    <w:lvl w:ilvl="1" w:tplc="3F027CF6" w:tentative="1">
      <w:start w:val="1"/>
      <w:numFmt w:val="bullet"/>
      <w:lvlText w:val="•"/>
      <w:lvlJc w:val="left"/>
      <w:pPr>
        <w:tabs>
          <w:tab w:val="num" w:pos="1440"/>
        </w:tabs>
        <w:ind w:left="1440" w:hanging="360"/>
      </w:pPr>
      <w:rPr>
        <w:rFonts w:ascii="Arial" w:hAnsi="Arial" w:hint="default"/>
      </w:rPr>
    </w:lvl>
    <w:lvl w:ilvl="2" w:tplc="70587816" w:tentative="1">
      <w:start w:val="1"/>
      <w:numFmt w:val="bullet"/>
      <w:lvlText w:val="•"/>
      <w:lvlJc w:val="left"/>
      <w:pPr>
        <w:tabs>
          <w:tab w:val="num" w:pos="2160"/>
        </w:tabs>
        <w:ind w:left="2160" w:hanging="360"/>
      </w:pPr>
      <w:rPr>
        <w:rFonts w:ascii="Arial" w:hAnsi="Arial" w:hint="default"/>
      </w:rPr>
    </w:lvl>
    <w:lvl w:ilvl="3" w:tplc="55E23C98" w:tentative="1">
      <w:start w:val="1"/>
      <w:numFmt w:val="bullet"/>
      <w:lvlText w:val="•"/>
      <w:lvlJc w:val="left"/>
      <w:pPr>
        <w:tabs>
          <w:tab w:val="num" w:pos="2880"/>
        </w:tabs>
        <w:ind w:left="2880" w:hanging="360"/>
      </w:pPr>
      <w:rPr>
        <w:rFonts w:ascii="Arial" w:hAnsi="Arial" w:hint="default"/>
      </w:rPr>
    </w:lvl>
    <w:lvl w:ilvl="4" w:tplc="F68E37C0" w:tentative="1">
      <w:start w:val="1"/>
      <w:numFmt w:val="bullet"/>
      <w:lvlText w:val="•"/>
      <w:lvlJc w:val="left"/>
      <w:pPr>
        <w:tabs>
          <w:tab w:val="num" w:pos="3600"/>
        </w:tabs>
        <w:ind w:left="3600" w:hanging="360"/>
      </w:pPr>
      <w:rPr>
        <w:rFonts w:ascii="Arial" w:hAnsi="Arial" w:hint="default"/>
      </w:rPr>
    </w:lvl>
    <w:lvl w:ilvl="5" w:tplc="15D84B98" w:tentative="1">
      <w:start w:val="1"/>
      <w:numFmt w:val="bullet"/>
      <w:lvlText w:val="•"/>
      <w:lvlJc w:val="left"/>
      <w:pPr>
        <w:tabs>
          <w:tab w:val="num" w:pos="4320"/>
        </w:tabs>
        <w:ind w:left="4320" w:hanging="360"/>
      </w:pPr>
      <w:rPr>
        <w:rFonts w:ascii="Arial" w:hAnsi="Arial" w:hint="default"/>
      </w:rPr>
    </w:lvl>
    <w:lvl w:ilvl="6" w:tplc="903E0BA2" w:tentative="1">
      <w:start w:val="1"/>
      <w:numFmt w:val="bullet"/>
      <w:lvlText w:val="•"/>
      <w:lvlJc w:val="left"/>
      <w:pPr>
        <w:tabs>
          <w:tab w:val="num" w:pos="5040"/>
        </w:tabs>
        <w:ind w:left="5040" w:hanging="360"/>
      </w:pPr>
      <w:rPr>
        <w:rFonts w:ascii="Arial" w:hAnsi="Arial" w:hint="default"/>
      </w:rPr>
    </w:lvl>
    <w:lvl w:ilvl="7" w:tplc="9A28690C" w:tentative="1">
      <w:start w:val="1"/>
      <w:numFmt w:val="bullet"/>
      <w:lvlText w:val="•"/>
      <w:lvlJc w:val="left"/>
      <w:pPr>
        <w:tabs>
          <w:tab w:val="num" w:pos="5760"/>
        </w:tabs>
        <w:ind w:left="5760" w:hanging="360"/>
      </w:pPr>
      <w:rPr>
        <w:rFonts w:ascii="Arial" w:hAnsi="Arial" w:hint="default"/>
      </w:rPr>
    </w:lvl>
    <w:lvl w:ilvl="8" w:tplc="6E1C81BE" w:tentative="1">
      <w:start w:val="1"/>
      <w:numFmt w:val="bullet"/>
      <w:lvlText w:val="•"/>
      <w:lvlJc w:val="left"/>
      <w:pPr>
        <w:tabs>
          <w:tab w:val="num" w:pos="6480"/>
        </w:tabs>
        <w:ind w:left="6480" w:hanging="360"/>
      </w:pPr>
      <w:rPr>
        <w:rFonts w:ascii="Arial" w:hAnsi="Arial" w:hint="default"/>
      </w:rPr>
    </w:lvl>
  </w:abstractNum>
  <w:abstractNum w:abstractNumId="3">
    <w:nsid w:val="19F913BA"/>
    <w:multiLevelType w:val="hybridMultilevel"/>
    <w:tmpl w:val="16D8BF76"/>
    <w:lvl w:ilvl="0" w:tplc="9C84DB4A">
      <w:start w:val="1"/>
      <w:numFmt w:val="bullet"/>
      <w:lvlText w:val="•"/>
      <w:lvlJc w:val="left"/>
      <w:pPr>
        <w:tabs>
          <w:tab w:val="num" w:pos="720"/>
        </w:tabs>
        <w:ind w:left="720" w:hanging="360"/>
      </w:pPr>
      <w:rPr>
        <w:rFonts w:ascii="Arial" w:hAnsi="Arial" w:hint="default"/>
      </w:rPr>
    </w:lvl>
    <w:lvl w:ilvl="1" w:tplc="21B6CB70" w:tentative="1">
      <w:start w:val="1"/>
      <w:numFmt w:val="bullet"/>
      <w:lvlText w:val="•"/>
      <w:lvlJc w:val="left"/>
      <w:pPr>
        <w:tabs>
          <w:tab w:val="num" w:pos="1440"/>
        </w:tabs>
        <w:ind w:left="1440" w:hanging="360"/>
      </w:pPr>
      <w:rPr>
        <w:rFonts w:ascii="Arial" w:hAnsi="Arial" w:hint="default"/>
      </w:rPr>
    </w:lvl>
    <w:lvl w:ilvl="2" w:tplc="147C253C" w:tentative="1">
      <w:start w:val="1"/>
      <w:numFmt w:val="bullet"/>
      <w:lvlText w:val="•"/>
      <w:lvlJc w:val="left"/>
      <w:pPr>
        <w:tabs>
          <w:tab w:val="num" w:pos="2160"/>
        </w:tabs>
        <w:ind w:left="2160" w:hanging="360"/>
      </w:pPr>
      <w:rPr>
        <w:rFonts w:ascii="Arial" w:hAnsi="Arial" w:hint="default"/>
      </w:rPr>
    </w:lvl>
    <w:lvl w:ilvl="3" w:tplc="C15A3622" w:tentative="1">
      <w:start w:val="1"/>
      <w:numFmt w:val="bullet"/>
      <w:lvlText w:val="•"/>
      <w:lvlJc w:val="left"/>
      <w:pPr>
        <w:tabs>
          <w:tab w:val="num" w:pos="2880"/>
        </w:tabs>
        <w:ind w:left="2880" w:hanging="360"/>
      </w:pPr>
      <w:rPr>
        <w:rFonts w:ascii="Arial" w:hAnsi="Arial" w:hint="default"/>
      </w:rPr>
    </w:lvl>
    <w:lvl w:ilvl="4" w:tplc="1B50150A" w:tentative="1">
      <w:start w:val="1"/>
      <w:numFmt w:val="bullet"/>
      <w:lvlText w:val="•"/>
      <w:lvlJc w:val="left"/>
      <w:pPr>
        <w:tabs>
          <w:tab w:val="num" w:pos="3600"/>
        </w:tabs>
        <w:ind w:left="3600" w:hanging="360"/>
      </w:pPr>
      <w:rPr>
        <w:rFonts w:ascii="Arial" w:hAnsi="Arial" w:hint="default"/>
      </w:rPr>
    </w:lvl>
    <w:lvl w:ilvl="5" w:tplc="939689D6" w:tentative="1">
      <w:start w:val="1"/>
      <w:numFmt w:val="bullet"/>
      <w:lvlText w:val="•"/>
      <w:lvlJc w:val="left"/>
      <w:pPr>
        <w:tabs>
          <w:tab w:val="num" w:pos="4320"/>
        </w:tabs>
        <w:ind w:left="4320" w:hanging="360"/>
      </w:pPr>
      <w:rPr>
        <w:rFonts w:ascii="Arial" w:hAnsi="Arial" w:hint="default"/>
      </w:rPr>
    </w:lvl>
    <w:lvl w:ilvl="6" w:tplc="6454407A" w:tentative="1">
      <w:start w:val="1"/>
      <w:numFmt w:val="bullet"/>
      <w:lvlText w:val="•"/>
      <w:lvlJc w:val="left"/>
      <w:pPr>
        <w:tabs>
          <w:tab w:val="num" w:pos="5040"/>
        </w:tabs>
        <w:ind w:left="5040" w:hanging="360"/>
      </w:pPr>
      <w:rPr>
        <w:rFonts w:ascii="Arial" w:hAnsi="Arial" w:hint="default"/>
      </w:rPr>
    </w:lvl>
    <w:lvl w:ilvl="7" w:tplc="FDC04AD4" w:tentative="1">
      <w:start w:val="1"/>
      <w:numFmt w:val="bullet"/>
      <w:lvlText w:val="•"/>
      <w:lvlJc w:val="left"/>
      <w:pPr>
        <w:tabs>
          <w:tab w:val="num" w:pos="5760"/>
        </w:tabs>
        <w:ind w:left="5760" w:hanging="360"/>
      </w:pPr>
      <w:rPr>
        <w:rFonts w:ascii="Arial" w:hAnsi="Arial" w:hint="default"/>
      </w:rPr>
    </w:lvl>
    <w:lvl w:ilvl="8" w:tplc="18A25060" w:tentative="1">
      <w:start w:val="1"/>
      <w:numFmt w:val="bullet"/>
      <w:lvlText w:val="•"/>
      <w:lvlJc w:val="left"/>
      <w:pPr>
        <w:tabs>
          <w:tab w:val="num" w:pos="6480"/>
        </w:tabs>
        <w:ind w:left="6480" w:hanging="360"/>
      </w:pPr>
      <w:rPr>
        <w:rFonts w:ascii="Arial" w:hAnsi="Arial" w:hint="default"/>
      </w:rPr>
    </w:lvl>
  </w:abstractNum>
  <w:abstractNum w:abstractNumId="4">
    <w:nsid w:val="1B83188D"/>
    <w:multiLevelType w:val="hybridMultilevel"/>
    <w:tmpl w:val="1DE40692"/>
    <w:lvl w:ilvl="0" w:tplc="61B833AC">
      <w:start w:val="1"/>
      <w:numFmt w:val="bullet"/>
      <w:lvlText w:val="•"/>
      <w:lvlJc w:val="left"/>
      <w:pPr>
        <w:tabs>
          <w:tab w:val="num" w:pos="720"/>
        </w:tabs>
        <w:ind w:left="720" w:hanging="360"/>
      </w:pPr>
      <w:rPr>
        <w:rFonts w:ascii="Arial" w:hAnsi="Arial" w:hint="default"/>
      </w:rPr>
    </w:lvl>
    <w:lvl w:ilvl="1" w:tplc="DB4A43DE" w:tentative="1">
      <w:start w:val="1"/>
      <w:numFmt w:val="bullet"/>
      <w:lvlText w:val="•"/>
      <w:lvlJc w:val="left"/>
      <w:pPr>
        <w:tabs>
          <w:tab w:val="num" w:pos="1440"/>
        </w:tabs>
        <w:ind w:left="1440" w:hanging="360"/>
      </w:pPr>
      <w:rPr>
        <w:rFonts w:ascii="Arial" w:hAnsi="Arial" w:hint="default"/>
      </w:rPr>
    </w:lvl>
    <w:lvl w:ilvl="2" w:tplc="15129FCE" w:tentative="1">
      <w:start w:val="1"/>
      <w:numFmt w:val="bullet"/>
      <w:lvlText w:val="•"/>
      <w:lvlJc w:val="left"/>
      <w:pPr>
        <w:tabs>
          <w:tab w:val="num" w:pos="2160"/>
        </w:tabs>
        <w:ind w:left="2160" w:hanging="360"/>
      </w:pPr>
      <w:rPr>
        <w:rFonts w:ascii="Arial" w:hAnsi="Arial" w:hint="default"/>
      </w:rPr>
    </w:lvl>
    <w:lvl w:ilvl="3" w:tplc="4824DB58" w:tentative="1">
      <w:start w:val="1"/>
      <w:numFmt w:val="bullet"/>
      <w:lvlText w:val="•"/>
      <w:lvlJc w:val="left"/>
      <w:pPr>
        <w:tabs>
          <w:tab w:val="num" w:pos="2880"/>
        </w:tabs>
        <w:ind w:left="2880" w:hanging="360"/>
      </w:pPr>
      <w:rPr>
        <w:rFonts w:ascii="Arial" w:hAnsi="Arial" w:hint="default"/>
      </w:rPr>
    </w:lvl>
    <w:lvl w:ilvl="4" w:tplc="5AAE1DBA">
      <w:start w:val="1"/>
      <w:numFmt w:val="bullet"/>
      <w:lvlText w:val="•"/>
      <w:lvlJc w:val="left"/>
      <w:pPr>
        <w:tabs>
          <w:tab w:val="num" w:pos="3600"/>
        </w:tabs>
        <w:ind w:left="3600" w:hanging="360"/>
      </w:pPr>
      <w:rPr>
        <w:rFonts w:ascii="Arial" w:hAnsi="Arial" w:hint="default"/>
      </w:rPr>
    </w:lvl>
    <w:lvl w:ilvl="5" w:tplc="B5367602" w:tentative="1">
      <w:start w:val="1"/>
      <w:numFmt w:val="bullet"/>
      <w:lvlText w:val="•"/>
      <w:lvlJc w:val="left"/>
      <w:pPr>
        <w:tabs>
          <w:tab w:val="num" w:pos="4320"/>
        </w:tabs>
        <w:ind w:left="4320" w:hanging="360"/>
      </w:pPr>
      <w:rPr>
        <w:rFonts w:ascii="Arial" w:hAnsi="Arial" w:hint="default"/>
      </w:rPr>
    </w:lvl>
    <w:lvl w:ilvl="6" w:tplc="940E65C2" w:tentative="1">
      <w:start w:val="1"/>
      <w:numFmt w:val="bullet"/>
      <w:lvlText w:val="•"/>
      <w:lvlJc w:val="left"/>
      <w:pPr>
        <w:tabs>
          <w:tab w:val="num" w:pos="5040"/>
        </w:tabs>
        <w:ind w:left="5040" w:hanging="360"/>
      </w:pPr>
      <w:rPr>
        <w:rFonts w:ascii="Arial" w:hAnsi="Arial" w:hint="default"/>
      </w:rPr>
    </w:lvl>
    <w:lvl w:ilvl="7" w:tplc="48869C64" w:tentative="1">
      <w:start w:val="1"/>
      <w:numFmt w:val="bullet"/>
      <w:lvlText w:val="•"/>
      <w:lvlJc w:val="left"/>
      <w:pPr>
        <w:tabs>
          <w:tab w:val="num" w:pos="5760"/>
        </w:tabs>
        <w:ind w:left="5760" w:hanging="360"/>
      </w:pPr>
      <w:rPr>
        <w:rFonts w:ascii="Arial" w:hAnsi="Arial" w:hint="default"/>
      </w:rPr>
    </w:lvl>
    <w:lvl w:ilvl="8" w:tplc="211A6258" w:tentative="1">
      <w:start w:val="1"/>
      <w:numFmt w:val="bullet"/>
      <w:lvlText w:val="•"/>
      <w:lvlJc w:val="left"/>
      <w:pPr>
        <w:tabs>
          <w:tab w:val="num" w:pos="6480"/>
        </w:tabs>
        <w:ind w:left="6480" w:hanging="360"/>
      </w:pPr>
      <w:rPr>
        <w:rFonts w:ascii="Arial" w:hAnsi="Arial" w:hint="default"/>
      </w:rPr>
    </w:lvl>
  </w:abstractNum>
  <w:abstractNum w:abstractNumId="5">
    <w:nsid w:val="22BE0DDC"/>
    <w:multiLevelType w:val="hybridMultilevel"/>
    <w:tmpl w:val="AAD66ACE"/>
    <w:lvl w:ilvl="0" w:tplc="EB500FBC">
      <w:start w:val="1"/>
      <w:numFmt w:val="bullet"/>
      <w:lvlText w:val="•"/>
      <w:lvlJc w:val="left"/>
      <w:pPr>
        <w:tabs>
          <w:tab w:val="num" w:pos="360"/>
        </w:tabs>
        <w:ind w:left="360" w:hanging="360"/>
      </w:pPr>
      <w:rPr>
        <w:rFonts w:ascii="Arial" w:hAnsi="Arial" w:hint="default"/>
      </w:rPr>
    </w:lvl>
    <w:lvl w:ilvl="1" w:tplc="1B7EEF96">
      <w:start w:val="1"/>
      <w:numFmt w:val="bullet"/>
      <w:lvlText w:val="•"/>
      <w:lvlJc w:val="left"/>
      <w:pPr>
        <w:tabs>
          <w:tab w:val="num" w:pos="1080"/>
        </w:tabs>
        <w:ind w:left="1080" w:hanging="360"/>
      </w:pPr>
      <w:rPr>
        <w:rFonts w:ascii="Arial" w:hAnsi="Arial" w:hint="default"/>
      </w:rPr>
    </w:lvl>
    <w:lvl w:ilvl="2" w:tplc="E650105C" w:tentative="1">
      <w:start w:val="1"/>
      <w:numFmt w:val="bullet"/>
      <w:lvlText w:val="•"/>
      <w:lvlJc w:val="left"/>
      <w:pPr>
        <w:tabs>
          <w:tab w:val="num" w:pos="1800"/>
        </w:tabs>
        <w:ind w:left="1800" w:hanging="360"/>
      </w:pPr>
      <w:rPr>
        <w:rFonts w:ascii="Arial" w:hAnsi="Arial" w:hint="default"/>
      </w:rPr>
    </w:lvl>
    <w:lvl w:ilvl="3" w:tplc="EE92ED0A" w:tentative="1">
      <w:start w:val="1"/>
      <w:numFmt w:val="bullet"/>
      <w:lvlText w:val="•"/>
      <w:lvlJc w:val="left"/>
      <w:pPr>
        <w:tabs>
          <w:tab w:val="num" w:pos="2520"/>
        </w:tabs>
        <w:ind w:left="2520" w:hanging="360"/>
      </w:pPr>
      <w:rPr>
        <w:rFonts w:ascii="Arial" w:hAnsi="Arial" w:hint="default"/>
      </w:rPr>
    </w:lvl>
    <w:lvl w:ilvl="4" w:tplc="497CA724" w:tentative="1">
      <w:start w:val="1"/>
      <w:numFmt w:val="bullet"/>
      <w:lvlText w:val="•"/>
      <w:lvlJc w:val="left"/>
      <w:pPr>
        <w:tabs>
          <w:tab w:val="num" w:pos="3240"/>
        </w:tabs>
        <w:ind w:left="3240" w:hanging="360"/>
      </w:pPr>
      <w:rPr>
        <w:rFonts w:ascii="Arial" w:hAnsi="Arial" w:hint="default"/>
      </w:rPr>
    </w:lvl>
    <w:lvl w:ilvl="5" w:tplc="84EA742A" w:tentative="1">
      <w:start w:val="1"/>
      <w:numFmt w:val="bullet"/>
      <w:lvlText w:val="•"/>
      <w:lvlJc w:val="left"/>
      <w:pPr>
        <w:tabs>
          <w:tab w:val="num" w:pos="3960"/>
        </w:tabs>
        <w:ind w:left="3960" w:hanging="360"/>
      </w:pPr>
      <w:rPr>
        <w:rFonts w:ascii="Arial" w:hAnsi="Arial" w:hint="default"/>
      </w:rPr>
    </w:lvl>
    <w:lvl w:ilvl="6" w:tplc="DBF870E2" w:tentative="1">
      <w:start w:val="1"/>
      <w:numFmt w:val="bullet"/>
      <w:lvlText w:val="•"/>
      <w:lvlJc w:val="left"/>
      <w:pPr>
        <w:tabs>
          <w:tab w:val="num" w:pos="4680"/>
        </w:tabs>
        <w:ind w:left="4680" w:hanging="360"/>
      </w:pPr>
      <w:rPr>
        <w:rFonts w:ascii="Arial" w:hAnsi="Arial" w:hint="default"/>
      </w:rPr>
    </w:lvl>
    <w:lvl w:ilvl="7" w:tplc="066CC174" w:tentative="1">
      <w:start w:val="1"/>
      <w:numFmt w:val="bullet"/>
      <w:lvlText w:val="•"/>
      <w:lvlJc w:val="left"/>
      <w:pPr>
        <w:tabs>
          <w:tab w:val="num" w:pos="5400"/>
        </w:tabs>
        <w:ind w:left="5400" w:hanging="360"/>
      </w:pPr>
      <w:rPr>
        <w:rFonts w:ascii="Arial" w:hAnsi="Arial" w:hint="default"/>
      </w:rPr>
    </w:lvl>
    <w:lvl w:ilvl="8" w:tplc="2B50FAEE" w:tentative="1">
      <w:start w:val="1"/>
      <w:numFmt w:val="bullet"/>
      <w:lvlText w:val="•"/>
      <w:lvlJc w:val="left"/>
      <w:pPr>
        <w:tabs>
          <w:tab w:val="num" w:pos="6120"/>
        </w:tabs>
        <w:ind w:left="6120" w:hanging="360"/>
      </w:pPr>
      <w:rPr>
        <w:rFonts w:ascii="Arial" w:hAnsi="Arial" w:hint="default"/>
      </w:rPr>
    </w:lvl>
  </w:abstractNum>
  <w:abstractNum w:abstractNumId="6">
    <w:nsid w:val="24156D2D"/>
    <w:multiLevelType w:val="hybridMultilevel"/>
    <w:tmpl w:val="40B4B8A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24324660"/>
    <w:multiLevelType w:val="hybridMultilevel"/>
    <w:tmpl w:val="4D90EFD4"/>
    <w:lvl w:ilvl="0" w:tplc="3AD8C3FE">
      <w:start w:val="1"/>
      <w:numFmt w:val="bullet"/>
      <w:lvlText w:val="•"/>
      <w:lvlJc w:val="left"/>
      <w:pPr>
        <w:tabs>
          <w:tab w:val="num" w:pos="720"/>
        </w:tabs>
        <w:ind w:left="720" w:hanging="360"/>
      </w:pPr>
      <w:rPr>
        <w:rFonts w:ascii="Arial" w:hAnsi="Arial" w:hint="default"/>
      </w:rPr>
    </w:lvl>
    <w:lvl w:ilvl="1" w:tplc="88B4FF0E" w:tentative="1">
      <w:start w:val="1"/>
      <w:numFmt w:val="bullet"/>
      <w:lvlText w:val="•"/>
      <w:lvlJc w:val="left"/>
      <w:pPr>
        <w:tabs>
          <w:tab w:val="num" w:pos="1440"/>
        </w:tabs>
        <w:ind w:left="1440" w:hanging="360"/>
      </w:pPr>
      <w:rPr>
        <w:rFonts w:ascii="Arial" w:hAnsi="Arial" w:hint="default"/>
      </w:rPr>
    </w:lvl>
    <w:lvl w:ilvl="2" w:tplc="603A2E3E" w:tentative="1">
      <w:start w:val="1"/>
      <w:numFmt w:val="bullet"/>
      <w:lvlText w:val="•"/>
      <w:lvlJc w:val="left"/>
      <w:pPr>
        <w:tabs>
          <w:tab w:val="num" w:pos="2160"/>
        </w:tabs>
        <w:ind w:left="2160" w:hanging="360"/>
      </w:pPr>
      <w:rPr>
        <w:rFonts w:ascii="Arial" w:hAnsi="Arial" w:hint="default"/>
      </w:rPr>
    </w:lvl>
    <w:lvl w:ilvl="3" w:tplc="4BBCE134" w:tentative="1">
      <w:start w:val="1"/>
      <w:numFmt w:val="bullet"/>
      <w:lvlText w:val="•"/>
      <w:lvlJc w:val="left"/>
      <w:pPr>
        <w:tabs>
          <w:tab w:val="num" w:pos="2880"/>
        </w:tabs>
        <w:ind w:left="2880" w:hanging="360"/>
      </w:pPr>
      <w:rPr>
        <w:rFonts w:ascii="Arial" w:hAnsi="Arial" w:hint="default"/>
      </w:rPr>
    </w:lvl>
    <w:lvl w:ilvl="4" w:tplc="040C9004" w:tentative="1">
      <w:start w:val="1"/>
      <w:numFmt w:val="bullet"/>
      <w:lvlText w:val="•"/>
      <w:lvlJc w:val="left"/>
      <w:pPr>
        <w:tabs>
          <w:tab w:val="num" w:pos="3600"/>
        </w:tabs>
        <w:ind w:left="3600" w:hanging="360"/>
      </w:pPr>
      <w:rPr>
        <w:rFonts w:ascii="Arial" w:hAnsi="Arial" w:hint="default"/>
      </w:rPr>
    </w:lvl>
    <w:lvl w:ilvl="5" w:tplc="78C483A0" w:tentative="1">
      <w:start w:val="1"/>
      <w:numFmt w:val="bullet"/>
      <w:lvlText w:val="•"/>
      <w:lvlJc w:val="left"/>
      <w:pPr>
        <w:tabs>
          <w:tab w:val="num" w:pos="4320"/>
        </w:tabs>
        <w:ind w:left="4320" w:hanging="360"/>
      </w:pPr>
      <w:rPr>
        <w:rFonts w:ascii="Arial" w:hAnsi="Arial" w:hint="default"/>
      </w:rPr>
    </w:lvl>
    <w:lvl w:ilvl="6" w:tplc="39F0395E" w:tentative="1">
      <w:start w:val="1"/>
      <w:numFmt w:val="bullet"/>
      <w:lvlText w:val="•"/>
      <w:lvlJc w:val="left"/>
      <w:pPr>
        <w:tabs>
          <w:tab w:val="num" w:pos="5040"/>
        </w:tabs>
        <w:ind w:left="5040" w:hanging="360"/>
      </w:pPr>
      <w:rPr>
        <w:rFonts w:ascii="Arial" w:hAnsi="Arial" w:hint="default"/>
      </w:rPr>
    </w:lvl>
    <w:lvl w:ilvl="7" w:tplc="3068874E" w:tentative="1">
      <w:start w:val="1"/>
      <w:numFmt w:val="bullet"/>
      <w:lvlText w:val="•"/>
      <w:lvlJc w:val="left"/>
      <w:pPr>
        <w:tabs>
          <w:tab w:val="num" w:pos="5760"/>
        </w:tabs>
        <w:ind w:left="5760" w:hanging="360"/>
      </w:pPr>
      <w:rPr>
        <w:rFonts w:ascii="Arial" w:hAnsi="Arial" w:hint="default"/>
      </w:rPr>
    </w:lvl>
    <w:lvl w:ilvl="8" w:tplc="55D079FA" w:tentative="1">
      <w:start w:val="1"/>
      <w:numFmt w:val="bullet"/>
      <w:lvlText w:val="•"/>
      <w:lvlJc w:val="left"/>
      <w:pPr>
        <w:tabs>
          <w:tab w:val="num" w:pos="6480"/>
        </w:tabs>
        <w:ind w:left="6480" w:hanging="360"/>
      </w:pPr>
      <w:rPr>
        <w:rFonts w:ascii="Arial" w:hAnsi="Arial" w:hint="default"/>
      </w:rPr>
    </w:lvl>
  </w:abstractNum>
  <w:abstractNum w:abstractNumId="8">
    <w:nsid w:val="249819FC"/>
    <w:multiLevelType w:val="hybridMultilevel"/>
    <w:tmpl w:val="4148C84C"/>
    <w:lvl w:ilvl="0" w:tplc="B9F8DA30">
      <w:start w:val="1"/>
      <w:numFmt w:val="bullet"/>
      <w:lvlText w:val="•"/>
      <w:lvlJc w:val="left"/>
      <w:pPr>
        <w:tabs>
          <w:tab w:val="num" w:pos="360"/>
        </w:tabs>
        <w:ind w:left="360" w:hanging="360"/>
      </w:pPr>
      <w:rPr>
        <w:rFonts w:ascii="Arial" w:hAnsi="Arial" w:hint="default"/>
      </w:rPr>
    </w:lvl>
    <w:lvl w:ilvl="1" w:tplc="E1A4D190">
      <w:start w:val="1"/>
      <w:numFmt w:val="bullet"/>
      <w:lvlText w:val="•"/>
      <w:lvlJc w:val="left"/>
      <w:pPr>
        <w:tabs>
          <w:tab w:val="num" w:pos="1080"/>
        </w:tabs>
        <w:ind w:left="1080" w:hanging="360"/>
      </w:pPr>
      <w:rPr>
        <w:rFonts w:ascii="Arial" w:hAnsi="Arial" w:hint="default"/>
      </w:rPr>
    </w:lvl>
    <w:lvl w:ilvl="2" w:tplc="31968CEA">
      <w:start w:val="1"/>
      <w:numFmt w:val="bullet"/>
      <w:lvlText w:val="•"/>
      <w:lvlJc w:val="left"/>
      <w:pPr>
        <w:tabs>
          <w:tab w:val="num" w:pos="1800"/>
        </w:tabs>
        <w:ind w:left="1800" w:hanging="360"/>
      </w:pPr>
      <w:rPr>
        <w:rFonts w:ascii="Arial" w:hAnsi="Arial" w:hint="default"/>
      </w:rPr>
    </w:lvl>
    <w:lvl w:ilvl="3" w:tplc="553C5C80">
      <w:start w:val="1"/>
      <w:numFmt w:val="bullet"/>
      <w:lvlText w:val="•"/>
      <w:lvlJc w:val="left"/>
      <w:pPr>
        <w:tabs>
          <w:tab w:val="num" w:pos="2520"/>
        </w:tabs>
        <w:ind w:left="2520" w:hanging="360"/>
      </w:pPr>
      <w:rPr>
        <w:rFonts w:ascii="Arial" w:hAnsi="Arial" w:hint="default"/>
      </w:rPr>
    </w:lvl>
    <w:lvl w:ilvl="4" w:tplc="31BC5A08">
      <w:start w:val="1"/>
      <w:numFmt w:val="bullet"/>
      <w:lvlText w:val="•"/>
      <w:lvlJc w:val="left"/>
      <w:pPr>
        <w:tabs>
          <w:tab w:val="num" w:pos="3240"/>
        </w:tabs>
        <w:ind w:left="3240" w:hanging="360"/>
      </w:pPr>
      <w:rPr>
        <w:rFonts w:ascii="Arial" w:hAnsi="Arial" w:hint="default"/>
      </w:rPr>
    </w:lvl>
    <w:lvl w:ilvl="5" w:tplc="362A6222" w:tentative="1">
      <w:start w:val="1"/>
      <w:numFmt w:val="bullet"/>
      <w:lvlText w:val="•"/>
      <w:lvlJc w:val="left"/>
      <w:pPr>
        <w:tabs>
          <w:tab w:val="num" w:pos="3960"/>
        </w:tabs>
        <w:ind w:left="3960" w:hanging="360"/>
      </w:pPr>
      <w:rPr>
        <w:rFonts w:ascii="Arial" w:hAnsi="Arial" w:hint="default"/>
      </w:rPr>
    </w:lvl>
    <w:lvl w:ilvl="6" w:tplc="4C42E8C2" w:tentative="1">
      <w:start w:val="1"/>
      <w:numFmt w:val="bullet"/>
      <w:lvlText w:val="•"/>
      <w:lvlJc w:val="left"/>
      <w:pPr>
        <w:tabs>
          <w:tab w:val="num" w:pos="4680"/>
        </w:tabs>
        <w:ind w:left="4680" w:hanging="360"/>
      </w:pPr>
      <w:rPr>
        <w:rFonts w:ascii="Arial" w:hAnsi="Arial" w:hint="default"/>
      </w:rPr>
    </w:lvl>
    <w:lvl w:ilvl="7" w:tplc="FAA2DA9A" w:tentative="1">
      <w:start w:val="1"/>
      <w:numFmt w:val="bullet"/>
      <w:lvlText w:val="•"/>
      <w:lvlJc w:val="left"/>
      <w:pPr>
        <w:tabs>
          <w:tab w:val="num" w:pos="5400"/>
        </w:tabs>
        <w:ind w:left="5400" w:hanging="360"/>
      </w:pPr>
      <w:rPr>
        <w:rFonts w:ascii="Arial" w:hAnsi="Arial" w:hint="default"/>
      </w:rPr>
    </w:lvl>
    <w:lvl w:ilvl="8" w:tplc="E27ADCE4" w:tentative="1">
      <w:start w:val="1"/>
      <w:numFmt w:val="bullet"/>
      <w:lvlText w:val="•"/>
      <w:lvlJc w:val="left"/>
      <w:pPr>
        <w:tabs>
          <w:tab w:val="num" w:pos="6120"/>
        </w:tabs>
        <w:ind w:left="6120" w:hanging="360"/>
      </w:pPr>
      <w:rPr>
        <w:rFonts w:ascii="Arial" w:hAnsi="Arial" w:hint="default"/>
      </w:rPr>
    </w:lvl>
  </w:abstractNum>
  <w:abstractNum w:abstractNumId="9">
    <w:nsid w:val="2B4B1FD7"/>
    <w:multiLevelType w:val="hybridMultilevel"/>
    <w:tmpl w:val="70304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631E54"/>
    <w:multiLevelType w:val="hybridMultilevel"/>
    <w:tmpl w:val="4CA84450"/>
    <w:lvl w:ilvl="0" w:tplc="3F0634D2">
      <w:start w:val="1"/>
      <w:numFmt w:val="bullet"/>
      <w:lvlText w:val="•"/>
      <w:lvlJc w:val="left"/>
      <w:pPr>
        <w:tabs>
          <w:tab w:val="num" w:pos="720"/>
        </w:tabs>
        <w:ind w:left="720" w:hanging="360"/>
      </w:pPr>
      <w:rPr>
        <w:rFonts w:ascii="Arial" w:hAnsi="Arial" w:hint="default"/>
      </w:rPr>
    </w:lvl>
    <w:lvl w:ilvl="1" w:tplc="A4CE1860" w:tentative="1">
      <w:start w:val="1"/>
      <w:numFmt w:val="bullet"/>
      <w:lvlText w:val="•"/>
      <w:lvlJc w:val="left"/>
      <w:pPr>
        <w:tabs>
          <w:tab w:val="num" w:pos="1440"/>
        </w:tabs>
        <w:ind w:left="1440" w:hanging="360"/>
      </w:pPr>
      <w:rPr>
        <w:rFonts w:ascii="Arial" w:hAnsi="Arial" w:hint="default"/>
      </w:rPr>
    </w:lvl>
    <w:lvl w:ilvl="2" w:tplc="A24A952E" w:tentative="1">
      <w:start w:val="1"/>
      <w:numFmt w:val="bullet"/>
      <w:lvlText w:val="•"/>
      <w:lvlJc w:val="left"/>
      <w:pPr>
        <w:tabs>
          <w:tab w:val="num" w:pos="2160"/>
        </w:tabs>
        <w:ind w:left="2160" w:hanging="360"/>
      </w:pPr>
      <w:rPr>
        <w:rFonts w:ascii="Arial" w:hAnsi="Arial" w:hint="default"/>
      </w:rPr>
    </w:lvl>
    <w:lvl w:ilvl="3" w:tplc="7CFE9DC0" w:tentative="1">
      <w:start w:val="1"/>
      <w:numFmt w:val="bullet"/>
      <w:lvlText w:val="•"/>
      <w:lvlJc w:val="left"/>
      <w:pPr>
        <w:tabs>
          <w:tab w:val="num" w:pos="2880"/>
        </w:tabs>
        <w:ind w:left="2880" w:hanging="360"/>
      </w:pPr>
      <w:rPr>
        <w:rFonts w:ascii="Arial" w:hAnsi="Arial" w:hint="default"/>
      </w:rPr>
    </w:lvl>
    <w:lvl w:ilvl="4" w:tplc="7CC64EDE" w:tentative="1">
      <w:start w:val="1"/>
      <w:numFmt w:val="bullet"/>
      <w:lvlText w:val="•"/>
      <w:lvlJc w:val="left"/>
      <w:pPr>
        <w:tabs>
          <w:tab w:val="num" w:pos="3600"/>
        </w:tabs>
        <w:ind w:left="3600" w:hanging="360"/>
      </w:pPr>
      <w:rPr>
        <w:rFonts w:ascii="Arial" w:hAnsi="Arial" w:hint="default"/>
      </w:rPr>
    </w:lvl>
    <w:lvl w:ilvl="5" w:tplc="0CB242C8" w:tentative="1">
      <w:start w:val="1"/>
      <w:numFmt w:val="bullet"/>
      <w:lvlText w:val="•"/>
      <w:lvlJc w:val="left"/>
      <w:pPr>
        <w:tabs>
          <w:tab w:val="num" w:pos="4320"/>
        </w:tabs>
        <w:ind w:left="4320" w:hanging="360"/>
      </w:pPr>
      <w:rPr>
        <w:rFonts w:ascii="Arial" w:hAnsi="Arial" w:hint="default"/>
      </w:rPr>
    </w:lvl>
    <w:lvl w:ilvl="6" w:tplc="7C0667CE" w:tentative="1">
      <w:start w:val="1"/>
      <w:numFmt w:val="bullet"/>
      <w:lvlText w:val="•"/>
      <w:lvlJc w:val="left"/>
      <w:pPr>
        <w:tabs>
          <w:tab w:val="num" w:pos="5040"/>
        </w:tabs>
        <w:ind w:left="5040" w:hanging="360"/>
      </w:pPr>
      <w:rPr>
        <w:rFonts w:ascii="Arial" w:hAnsi="Arial" w:hint="default"/>
      </w:rPr>
    </w:lvl>
    <w:lvl w:ilvl="7" w:tplc="EB64E7F0" w:tentative="1">
      <w:start w:val="1"/>
      <w:numFmt w:val="bullet"/>
      <w:lvlText w:val="•"/>
      <w:lvlJc w:val="left"/>
      <w:pPr>
        <w:tabs>
          <w:tab w:val="num" w:pos="5760"/>
        </w:tabs>
        <w:ind w:left="5760" w:hanging="360"/>
      </w:pPr>
      <w:rPr>
        <w:rFonts w:ascii="Arial" w:hAnsi="Arial" w:hint="default"/>
      </w:rPr>
    </w:lvl>
    <w:lvl w:ilvl="8" w:tplc="615691B2" w:tentative="1">
      <w:start w:val="1"/>
      <w:numFmt w:val="bullet"/>
      <w:lvlText w:val="•"/>
      <w:lvlJc w:val="left"/>
      <w:pPr>
        <w:tabs>
          <w:tab w:val="num" w:pos="6480"/>
        </w:tabs>
        <w:ind w:left="6480" w:hanging="360"/>
      </w:pPr>
      <w:rPr>
        <w:rFonts w:ascii="Arial" w:hAnsi="Arial" w:hint="default"/>
      </w:rPr>
    </w:lvl>
  </w:abstractNum>
  <w:abstractNum w:abstractNumId="11">
    <w:nsid w:val="2EA06909"/>
    <w:multiLevelType w:val="hybridMultilevel"/>
    <w:tmpl w:val="AE963868"/>
    <w:lvl w:ilvl="0" w:tplc="2B2227B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9D34E5"/>
    <w:multiLevelType w:val="hybridMultilevel"/>
    <w:tmpl w:val="FA08A4CE"/>
    <w:lvl w:ilvl="0" w:tplc="FF34F9CE">
      <w:start w:val="1"/>
      <w:numFmt w:val="bullet"/>
      <w:lvlText w:val="•"/>
      <w:lvlJc w:val="left"/>
      <w:pPr>
        <w:tabs>
          <w:tab w:val="num" w:pos="720"/>
        </w:tabs>
        <w:ind w:left="720" w:hanging="360"/>
      </w:pPr>
      <w:rPr>
        <w:rFonts w:ascii="Arial" w:hAnsi="Arial" w:hint="default"/>
      </w:rPr>
    </w:lvl>
    <w:lvl w:ilvl="1" w:tplc="E938C69A" w:tentative="1">
      <w:start w:val="1"/>
      <w:numFmt w:val="bullet"/>
      <w:lvlText w:val="•"/>
      <w:lvlJc w:val="left"/>
      <w:pPr>
        <w:tabs>
          <w:tab w:val="num" w:pos="1440"/>
        </w:tabs>
        <w:ind w:left="1440" w:hanging="360"/>
      </w:pPr>
      <w:rPr>
        <w:rFonts w:ascii="Arial" w:hAnsi="Arial" w:hint="default"/>
      </w:rPr>
    </w:lvl>
    <w:lvl w:ilvl="2" w:tplc="8B304842" w:tentative="1">
      <w:start w:val="1"/>
      <w:numFmt w:val="bullet"/>
      <w:lvlText w:val="•"/>
      <w:lvlJc w:val="left"/>
      <w:pPr>
        <w:tabs>
          <w:tab w:val="num" w:pos="2160"/>
        </w:tabs>
        <w:ind w:left="2160" w:hanging="360"/>
      </w:pPr>
      <w:rPr>
        <w:rFonts w:ascii="Arial" w:hAnsi="Arial" w:hint="default"/>
      </w:rPr>
    </w:lvl>
    <w:lvl w:ilvl="3" w:tplc="982EB6A6" w:tentative="1">
      <w:start w:val="1"/>
      <w:numFmt w:val="bullet"/>
      <w:lvlText w:val="•"/>
      <w:lvlJc w:val="left"/>
      <w:pPr>
        <w:tabs>
          <w:tab w:val="num" w:pos="2880"/>
        </w:tabs>
        <w:ind w:left="2880" w:hanging="360"/>
      </w:pPr>
      <w:rPr>
        <w:rFonts w:ascii="Arial" w:hAnsi="Arial" w:hint="default"/>
      </w:rPr>
    </w:lvl>
    <w:lvl w:ilvl="4" w:tplc="B4B6485A" w:tentative="1">
      <w:start w:val="1"/>
      <w:numFmt w:val="bullet"/>
      <w:lvlText w:val="•"/>
      <w:lvlJc w:val="left"/>
      <w:pPr>
        <w:tabs>
          <w:tab w:val="num" w:pos="3600"/>
        </w:tabs>
        <w:ind w:left="3600" w:hanging="360"/>
      </w:pPr>
      <w:rPr>
        <w:rFonts w:ascii="Arial" w:hAnsi="Arial" w:hint="default"/>
      </w:rPr>
    </w:lvl>
    <w:lvl w:ilvl="5" w:tplc="01186BDA" w:tentative="1">
      <w:start w:val="1"/>
      <w:numFmt w:val="bullet"/>
      <w:lvlText w:val="•"/>
      <w:lvlJc w:val="left"/>
      <w:pPr>
        <w:tabs>
          <w:tab w:val="num" w:pos="4320"/>
        </w:tabs>
        <w:ind w:left="4320" w:hanging="360"/>
      </w:pPr>
      <w:rPr>
        <w:rFonts w:ascii="Arial" w:hAnsi="Arial" w:hint="default"/>
      </w:rPr>
    </w:lvl>
    <w:lvl w:ilvl="6" w:tplc="275A1094" w:tentative="1">
      <w:start w:val="1"/>
      <w:numFmt w:val="bullet"/>
      <w:lvlText w:val="•"/>
      <w:lvlJc w:val="left"/>
      <w:pPr>
        <w:tabs>
          <w:tab w:val="num" w:pos="5040"/>
        </w:tabs>
        <w:ind w:left="5040" w:hanging="360"/>
      </w:pPr>
      <w:rPr>
        <w:rFonts w:ascii="Arial" w:hAnsi="Arial" w:hint="default"/>
      </w:rPr>
    </w:lvl>
    <w:lvl w:ilvl="7" w:tplc="6694AB98" w:tentative="1">
      <w:start w:val="1"/>
      <w:numFmt w:val="bullet"/>
      <w:lvlText w:val="•"/>
      <w:lvlJc w:val="left"/>
      <w:pPr>
        <w:tabs>
          <w:tab w:val="num" w:pos="5760"/>
        </w:tabs>
        <w:ind w:left="5760" w:hanging="360"/>
      </w:pPr>
      <w:rPr>
        <w:rFonts w:ascii="Arial" w:hAnsi="Arial" w:hint="default"/>
      </w:rPr>
    </w:lvl>
    <w:lvl w:ilvl="8" w:tplc="5622D404" w:tentative="1">
      <w:start w:val="1"/>
      <w:numFmt w:val="bullet"/>
      <w:lvlText w:val="•"/>
      <w:lvlJc w:val="left"/>
      <w:pPr>
        <w:tabs>
          <w:tab w:val="num" w:pos="6480"/>
        </w:tabs>
        <w:ind w:left="6480" w:hanging="360"/>
      </w:pPr>
      <w:rPr>
        <w:rFonts w:ascii="Arial" w:hAnsi="Arial" w:hint="default"/>
      </w:rPr>
    </w:lvl>
  </w:abstractNum>
  <w:abstractNum w:abstractNumId="13">
    <w:nsid w:val="31234282"/>
    <w:multiLevelType w:val="hybridMultilevel"/>
    <w:tmpl w:val="6316CD46"/>
    <w:lvl w:ilvl="0" w:tplc="B42A1BFE">
      <w:start w:val="1"/>
      <w:numFmt w:val="decimal"/>
      <w:lvlText w:val="%1."/>
      <w:lvlJc w:val="left"/>
      <w:pPr>
        <w:tabs>
          <w:tab w:val="num" w:pos="720"/>
        </w:tabs>
        <w:ind w:left="720" w:hanging="360"/>
      </w:pPr>
    </w:lvl>
    <w:lvl w:ilvl="1" w:tplc="4F3AE138" w:tentative="1">
      <w:start w:val="1"/>
      <w:numFmt w:val="decimal"/>
      <w:lvlText w:val="%2."/>
      <w:lvlJc w:val="left"/>
      <w:pPr>
        <w:tabs>
          <w:tab w:val="num" w:pos="1440"/>
        </w:tabs>
        <w:ind w:left="1440" w:hanging="360"/>
      </w:pPr>
    </w:lvl>
    <w:lvl w:ilvl="2" w:tplc="AF3AAEDA" w:tentative="1">
      <w:start w:val="1"/>
      <w:numFmt w:val="decimal"/>
      <w:lvlText w:val="%3."/>
      <w:lvlJc w:val="left"/>
      <w:pPr>
        <w:tabs>
          <w:tab w:val="num" w:pos="2160"/>
        </w:tabs>
        <w:ind w:left="2160" w:hanging="360"/>
      </w:pPr>
    </w:lvl>
    <w:lvl w:ilvl="3" w:tplc="65803970" w:tentative="1">
      <w:start w:val="1"/>
      <w:numFmt w:val="decimal"/>
      <w:lvlText w:val="%4."/>
      <w:lvlJc w:val="left"/>
      <w:pPr>
        <w:tabs>
          <w:tab w:val="num" w:pos="2880"/>
        </w:tabs>
        <w:ind w:left="2880" w:hanging="360"/>
      </w:pPr>
    </w:lvl>
    <w:lvl w:ilvl="4" w:tplc="1146E9AE" w:tentative="1">
      <w:start w:val="1"/>
      <w:numFmt w:val="decimal"/>
      <w:lvlText w:val="%5."/>
      <w:lvlJc w:val="left"/>
      <w:pPr>
        <w:tabs>
          <w:tab w:val="num" w:pos="3600"/>
        </w:tabs>
        <w:ind w:left="3600" w:hanging="360"/>
      </w:pPr>
    </w:lvl>
    <w:lvl w:ilvl="5" w:tplc="631246E2" w:tentative="1">
      <w:start w:val="1"/>
      <w:numFmt w:val="decimal"/>
      <w:lvlText w:val="%6."/>
      <w:lvlJc w:val="left"/>
      <w:pPr>
        <w:tabs>
          <w:tab w:val="num" w:pos="4320"/>
        </w:tabs>
        <w:ind w:left="4320" w:hanging="360"/>
      </w:pPr>
    </w:lvl>
    <w:lvl w:ilvl="6" w:tplc="A210CBAE" w:tentative="1">
      <w:start w:val="1"/>
      <w:numFmt w:val="decimal"/>
      <w:lvlText w:val="%7."/>
      <w:lvlJc w:val="left"/>
      <w:pPr>
        <w:tabs>
          <w:tab w:val="num" w:pos="5040"/>
        </w:tabs>
        <w:ind w:left="5040" w:hanging="360"/>
      </w:pPr>
    </w:lvl>
    <w:lvl w:ilvl="7" w:tplc="5128EE28" w:tentative="1">
      <w:start w:val="1"/>
      <w:numFmt w:val="decimal"/>
      <w:lvlText w:val="%8."/>
      <w:lvlJc w:val="left"/>
      <w:pPr>
        <w:tabs>
          <w:tab w:val="num" w:pos="5760"/>
        </w:tabs>
        <w:ind w:left="5760" w:hanging="360"/>
      </w:pPr>
    </w:lvl>
    <w:lvl w:ilvl="8" w:tplc="1120764E" w:tentative="1">
      <w:start w:val="1"/>
      <w:numFmt w:val="decimal"/>
      <w:lvlText w:val="%9."/>
      <w:lvlJc w:val="left"/>
      <w:pPr>
        <w:tabs>
          <w:tab w:val="num" w:pos="6480"/>
        </w:tabs>
        <w:ind w:left="6480" w:hanging="360"/>
      </w:pPr>
    </w:lvl>
  </w:abstractNum>
  <w:abstractNum w:abstractNumId="14">
    <w:nsid w:val="348757D7"/>
    <w:multiLevelType w:val="hybridMultilevel"/>
    <w:tmpl w:val="194E07D2"/>
    <w:lvl w:ilvl="0" w:tplc="853E3792">
      <w:start w:val="1"/>
      <w:numFmt w:val="decimal"/>
      <w:lvlText w:val="%1."/>
      <w:lvlJc w:val="left"/>
      <w:pPr>
        <w:tabs>
          <w:tab w:val="num" w:pos="720"/>
        </w:tabs>
        <w:ind w:left="720" w:hanging="360"/>
      </w:pPr>
    </w:lvl>
    <w:lvl w:ilvl="1" w:tplc="55BA198C" w:tentative="1">
      <w:start w:val="1"/>
      <w:numFmt w:val="decimal"/>
      <w:lvlText w:val="%2."/>
      <w:lvlJc w:val="left"/>
      <w:pPr>
        <w:tabs>
          <w:tab w:val="num" w:pos="1440"/>
        </w:tabs>
        <w:ind w:left="1440" w:hanging="360"/>
      </w:pPr>
    </w:lvl>
    <w:lvl w:ilvl="2" w:tplc="5896F370" w:tentative="1">
      <w:start w:val="1"/>
      <w:numFmt w:val="decimal"/>
      <w:lvlText w:val="%3."/>
      <w:lvlJc w:val="left"/>
      <w:pPr>
        <w:tabs>
          <w:tab w:val="num" w:pos="2160"/>
        </w:tabs>
        <w:ind w:left="2160" w:hanging="360"/>
      </w:pPr>
    </w:lvl>
    <w:lvl w:ilvl="3" w:tplc="D80613DC" w:tentative="1">
      <w:start w:val="1"/>
      <w:numFmt w:val="decimal"/>
      <w:lvlText w:val="%4."/>
      <w:lvlJc w:val="left"/>
      <w:pPr>
        <w:tabs>
          <w:tab w:val="num" w:pos="2880"/>
        </w:tabs>
        <w:ind w:left="2880" w:hanging="360"/>
      </w:pPr>
    </w:lvl>
    <w:lvl w:ilvl="4" w:tplc="668EED88" w:tentative="1">
      <w:start w:val="1"/>
      <w:numFmt w:val="decimal"/>
      <w:lvlText w:val="%5."/>
      <w:lvlJc w:val="left"/>
      <w:pPr>
        <w:tabs>
          <w:tab w:val="num" w:pos="3600"/>
        </w:tabs>
        <w:ind w:left="3600" w:hanging="360"/>
      </w:pPr>
    </w:lvl>
    <w:lvl w:ilvl="5" w:tplc="1DCC9752" w:tentative="1">
      <w:start w:val="1"/>
      <w:numFmt w:val="decimal"/>
      <w:lvlText w:val="%6."/>
      <w:lvlJc w:val="left"/>
      <w:pPr>
        <w:tabs>
          <w:tab w:val="num" w:pos="4320"/>
        </w:tabs>
        <w:ind w:left="4320" w:hanging="360"/>
      </w:pPr>
    </w:lvl>
    <w:lvl w:ilvl="6" w:tplc="C17E7F80" w:tentative="1">
      <w:start w:val="1"/>
      <w:numFmt w:val="decimal"/>
      <w:lvlText w:val="%7."/>
      <w:lvlJc w:val="left"/>
      <w:pPr>
        <w:tabs>
          <w:tab w:val="num" w:pos="5040"/>
        </w:tabs>
        <w:ind w:left="5040" w:hanging="360"/>
      </w:pPr>
    </w:lvl>
    <w:lvl w:ilvl="7" w:tplc="C5F00B42" w:tentative="1">
      <w:start w:val="1"/>
      <w:numFmt w:val="decimal"/>
      <w:lvlText w:val="%8."/>
      <w:lvlJc w:val="left"/>
      <w:pPr>
        <w:tabs>
          <w:tab w:val="num" w:pos="5760"/>
        </w:tabs>
        <w:ind w:left="5760" w:hanging="360"/>
      </w:pPr>
    </w:lvl>
    <w:lvl w:ilvl="8" w:tplc="2F4E3B2E" w:tentative="1">
      <w:start w:val="1"/>
      <w:numFmt w:val="decimal"/>
      <w:lvlText w:val="%9."/>
      <w:lvlJc w:val="left"/>
      <w:pPr>
        <w:tabs>
          <w:tab w:val="num" w:pos="6480"/>
        </w:tabs>
        <w:ind w:left="6480" w:hanging="360"/>
      </w:pPr>
    </w:lvl>
  </w:abstractNum>
  <w:abstractNum w:abstractNumId="15">
    <w:nsid w:val="3796393F"/>
    <w:multiLevelType w:val="hybridMultilevel"/>
    <w:tmpl w:val="B5FE4638"/>
    <w:lvl w:ilvl="0" w:tplc="520AD05A">
      <w:start w:val="1"/>
      <w:numFmt w:val="bullet"/>
      <w:lvlText w:val="•"/>
      <w:lvlJc w:val="left"/>
      <w:pPr>
        <w:tabs>
          <w:tab w:val="num" w:pos="360"/>
        </w:tabs>
        <w:ind w:left="360" w:hanging="360"/>
      </w:pPr>
      <w:rPr>
        <w:rFonts w:ascii="Arial" w:hAnsi="Arial" w:hint="default"/>
      </w:rPr>
    </w:lvl>
    <w:lvl w:ilvl="1" w:tplc="B994F0B6">
      <w:start w:val="1"/>
      <w:numFmt w:val="bullet"/>
      <w:lvlText w:val="•"/>
      <w:lvlJc w:val="left"/>
      <w:pPr>
        <w:tabs>
          <w:tab w:val="num" w:pos="1080"/>
        </w:tabs>
        <w:ind w:left="1080" w:hanging="360"/>
      </w:pPr>
      <w:rPr>
        <w:rFonts w:ascii="Arial" w:hAnsi="Arial" w:hint="default"/>
      </w:rPr>
    </w:lvl>
    <w:lvl w:ilvl="2" w:tplc="F750545C">
      <w:start w:val="1"/>
      <w:numFmt w:val="bullet"/>
      <w:lvlText w:val="•"/>
      <w:lvlJc w:val="left"/>
      <w:pPr>
        <w:tabs>
          <w:tab w:val="num" w:pos="1800"/>
        </w:tabs>
        <w:ind w:left="1800" w:hanging="360"/>
      </w:pPr>
      <w:rPr>
        <w:rFonts w:ascii="Arial" w:hAnsi="Arial" w:hint="default"/>
      </w:rPr>
    </w:lvl>
    <w:lvl w:ilvl="3" w:tplc="DD6C026C">
      <w:start w:val="1"/>
      <w:numFmt w:val="bullet"/>
      <w:lvlText w:val="•"/>
      <w:lvlJc w:val="left"/>
      <w:pPr>
        <w:tabs>
          <w:tab w:val="num" w:pos="2520"/>
        </w:tabs>
        <w:ind w:left="2520" w:hanging="360"/>
      </w:pPr>
      <w:rPr>
        <w:rFonts w:ascii="Arial" w:hAnsi="Arial" w:hint="default"/>
      </w:rPr>
    </w:lvl>
    <w:lvl w:ilvl="4" w:tplc="4156D012">
      <w:start w:val="1"/>
      <w:numFmt w:val="bullet"/>
      <w:lvlText w:val="•"/>
      <w:lvlJc w:val="left"/>
      <w:pPr>
        <w:tabs>
          <w:tab w:val="num" w:pos="3240"/>
        </w:tabs>
        <w:ind w:left="3240" w:hanging="360"/>
      </w:pPr>
      <w:rPr>
        <w:rFonts w:ascii="Arial" w:hAnsi="Arial" w:hint="default"/>
      </w:rPr>
    </w:lvl>
    <w:lvl w:ilvl="5" w:tplc="C58ADCD2" w:tentative="1">
      <w:start w:val="1"/>
      <w:numFmt w:val="bullet"/>
      <w:lvlText w:val="•"/>
      <w:lvlJc w:val="left"/>
      <w:pPr>
        <w:tabs>
          <w:tab w:val="num" w:pos="3960"/>
        </w:tabs>
        <w:ind w:left="3960" w:hanging="360"/>
      </w:pPr>
      <w:rPr>
        <w:rFonts w:ascii="Arial" w:hAnsi="Arial" w:hint="default"/>
      </w:rPr>
    </w:lvl>
    <w:lvl w:ilvl="6" w:tplc="DD62A274" w:tentative="1">
      <w:start w:val="1"/>
      <w:numFmt w:val="bullet"/>
      <w:lvlText w:val="•"/>
      <w:lvlJc w:val="left"/>
      <w:pPr>
        <w:tabs>
          <w:tab w:val="num" w:pos="4680"/>
        </w:tabs>
        <w:ind w:left="4680" w:hanging="360"/>
      </w:pPr>
      <w:rPr>
        <w:rFonts w:ascii="Arial" w:hAnsi="Arial" w:hint="default"/>
      </w:rPr>
    </w:lvl>
    <w:lvl w:ilvl="7" w:tplc="C694BAE8" w:tentative="1">
      <w:start w:val="1"/>
      <w:numFmt w:val="bullet"/>
      <w:lvlText w:val="•"/>
      <w:lvlJc w:val="left"/>
      <w:pPr>
        <w:tabs>
          <w:tab w:val="num" w:pos="5400"/>
        </w:tabs>
        <w:ind w:left="5400" w:hanging="360"/>
      </w:pPr>
      <w:rPr>
        <w:rFonts w:ascii="Arial" w:hAnsi="Arial" w:hint="default"/>
      </w:rPr>
    </w:lvl>
    <w:lvl w:ilvl="8" w:tplc="09767052" w:tentative="1">
      <w:start w:val="1"/>
      <w:numFmt w:val="bullet"/>
      <w:lvlText w:val="•"/>
      <w:lvlJc w:val="left"/>
      <w:pPr>
        <w:tabs>
          <w:tab w:val="num" w:pos="6120"/>
        </w:tabs>
        <w:ind w:left="6120" w:hanging="360"/>
      </w:pPr>
      <w:rPr>
        <w:rFonts w:ascii="Arial" w:hAnsi="Arial" w:hint="default"/>
      </w:rPr>
    </w:lvl>
  </w:abstractNum>
  <w:abstractNum w:abstractNumId="16">
    <w:nsid w:val="409307A2"/>
    <w:multiLevelType w:val="hybridMultilevel"/>
    <w:tmpl w:val="07EA193C"/>
    <w:lvl w:ilvl="0" w:tplc="7DB638B8">
      <w:start w:val="1"/>
      <w:numFmt w:val="bullet"/>
      <w:lvlText w:val="•"/>
      <w:lvlJc w:val="left"/>
      <w:pPr>
        <w:tabs>
          <w:tab w:val="num" w:pos="360"/>
        </w:tabs>
        <w:ind w:left="360" w:hanging="360"/>
      </w:pPr>
      <w:rPr>
        <w:rFonts w:ascii="Arial" w:hAnsi="Arial" w:hint="default"/>
      </w:rPr>
    </w:lvl>
    <w:lvl w:ilvl="1" w:tplc="34980FF4" w:tentative="1">
      <w:start w:val="1"/>
      <w:numFmt w:val="bullet"/>
      <w:lvlText w:val="•"/>
      <w:lvlJc w:val="left"/>
      <w:pPr>
        <w:tabs>
          <w:tab w:val="num" w:pos="1080"/>
        </w:tabs>
        <w:ind w:left="1080" w:hanging="360"/>
      </w:pPr>
      <w:rPr>
        <w:rFonts w:ascii="Arial" w:hAnsi="Arial" w:hint="default"/>
      </w:rPr>
    </w:lvl>
    <w:lvl w:ilvl="2" w:tplc="6E563C80" w:tentative="1">
      <w:start w:val="1"/>
      <w:numFmt w:val="bullet"/>
      <w:lvlText w:val="•"/>
      <w:lvlJc w:val="left"/>
      <w:pPr>
        <w:tabs>
          <w:tab w:val="num" w:pos="1800"/>
        </w:tabs>
        <w:ind w:left="1800" w:hanging="360"/>
      </w:pPr>
      <w:rPr>
        <w:rFonts w:ascii="Arial" w:hAnsi="Arial" w:hint="default"/>
      </w:rPr>
    </w:lvl>
    <w:lvl w:ilvl="3" w:tplc="79369738" w:tentative="1">
      <w:start w:val="1"/>
      <w:numFmt w:val="bullet"/>
      <w:lvlText w:val="•"/>
      <w:lvlJc w:val="left"/>
      <w:pPr>
        <w:tabs>
          <w:tab w:val="num" w:pos="2520"/>
        </w:tabs>
        <w:ind w:left="2520" w:hanging="360"/>
      </w:pPr>
      <w:rPr>
        <w:rFonts w:ascii="Arial" w:hAnsi="Arial" w:hint="default"/>
      </w:rPr>
    </w:lvl>
    <w:lvl w:ilvl="4" w:tplc="B3B23458" w:tentative="1">
      <w:start w:val="1"/>
      <w:numFmt w:val="bullet"/>
      <w:lvlText w:val="•"/>
      <w:lvlJc w:val="left"/>
      <w:pPr>
        <w:tabs>
          <w:tab w:val="num" w:pos="3240"/>
        </w:tabs>
        <w:ind w:left="3240" w:hanging="360"/>
      </w:pPr>
      <w:rPr>
        <w:rFonts w:ascii="Arial" w:hAnsi="Arial" w:hint="default"/>
      </w:rPr>
    </w:lvl>
    <w:lvl w:ilvl="5" w:tplc="6CEE844E" w:tentative="1">
      <w:start w:val="1"/>
      <w:numFmt w:val="bullet"/>
      <w:lvlText w:val="•"/>
      <w:lvlJc w:val="left"/>
      <w:pPr>
        <w:tabs>
          <w:tab w:val="num" w:pos="3960"/>
        </w:tabs>
        <w:ind w:left="3960" w:hanging="360"/>
      </w:pPr>
      <w:rPr>
        <w:rFonts w:ascii="Arial" w:hAnsi="Arial" w:hint="default"/>
      </w:rPr>
    </w:lvl>
    <w:lvl w:ilvl="6" w:tplc="1E90C0CA" w:tentative="1">
      <w:start w:val="1"/>
      <w:numFmt w:val="bullet"/>
      <w:lvlText w:val="•"/>
      <w:lvlJc w:val="left"/>
      <w:pPr>
        <w:tabs>
          <w:tab w:val="num" w:pos="4680"/>
        </w:tabs>
        <w:ind w:left="4680" w:hanging="360"/>
      </w:pPr>
      <w:rPr>
        <w:rFonts w:ascii="Arial" w:hAnsi="Arial" w:hint="default"/>
      </w:rPr>
    </w:lvl>
    <w:lvl w:ilvl="7" w:tplc="A06254DC" w:tentative="1">
      <w:start w:val="1"/>
      <w:numFmt w:val="bullet"/>
      <w:lvlText w:val="•"/>
      <w:lvlJc w:val="left"/>
      <w:pPr>
        <w:tabs>
          <w:tab w:val="num" w:pos="5400"/>
        </w:tabs>
        <w:ind w:left="5400" w:hanging="360"/>
      </w:pPr>
      <w:rPr>
        <w:rFonts w:ascii="Arial" w:hAnsi="Arial" w:hint="default"/>
      </w:rPr>
    </w:lvl>
    <w:lvl w:ilvl="8" w:tplc="069E155C" w:tentative="1">
      <w:start w:val="1"/>
      <w:numFmt w:val="bullet"/>
      <w:lvlText w:val="•"/>
      <w:lvlJc w:val="left"/>
      <w:pPr>
        <w:tabs>
          <w:tab w:val="num" w:pos="6120"/>
        </w:tabs>
        <w:ind w:left="6120" w:hanging="360"/>
      </w:pPr>
      <w:rPr>
        <w:rFonts w:ascii="Arial" w:hAnsi="Arial" w:hint="default"/>
      </w:rPr>
    </w:lvl>
  </w:abstractNum>
  <w:abstractNum w:abstractNumId="17">
    <w:nsid w:val="456A27E4"/>
    <w:multiLevelType w:val="hybridMultilevel"/>
    <w:tmpl w:val="11763EDA"/>
    <w:lvl w:ilvl="0" w:tplc="AE50B97E">
      <w:start w:val="1"/>
      <w:numFmt w:val="bullet"/>
      <w:lvlText w:val="•"/>
      <w:lvlJc w:val="left"/>
      <w:pPr>
        <w:tabs>
          <w:tab w:val="num" w:pos="720"/>
        </w:tabs>
        <w:ind w:left="720" w:hanging="360"/>
      </w:pPr>
      <w:rPr>
        <w:rFonts w:ascii="Arial" w:hAnsi="Arial" w:hint="default"/>
      </w:rPr>
    </w:lvl>
    <w:lvl w:ilvl="1" w:tplc="C096B98C" w:tentative="1">
      <w:start w:val="1"/>
      <w:numFmt w:val="bullet"/>
      <w:lvlText w:val="•"/>
      <w:lvlJc w:val="left"/>
      <w:pPr>
        <w:tabs>
          <w:tab w:val="num" w:pos="1440"/>
        </w:tabs>
        <w:ind w:left="1440" w:hanging="360"/>
      </w:pPr>
      <w:rPr>
        <w:rFonts w:ascii="Arial" w:hAnsi="Arial" w:hint="default"/>
      </w:rPr>
    </w:lvl>
    <w:lvl w:ilvl="2" w:tplc="B310E8A6" w:tentative="1">
      <w:start w:val="1"/>
      <w:numFmt w:val="bullet"/>
      <w:lvlText w:val="•"/>
      <w:lvlJc w:val="left"/>
      <w:pPr>
        <w:tabs>
          <w:tab w:val="num" w:pos="2160"/>
        </w:tabs>
        <w:ind w:left="2160" w:hanging="360"/>
      </w:pPr>
      <w:rPr>
        <w:rFonts w:ascii="Arial" w:hAnsi="Arial" w:hint="default"/>
      </w:rPr>
    </w:lvl>
    <w:lvl w:ilvl="3" w:tplc="E0887070" w:tentative="1">
      <w:start w:val="1"/>
      <w:numFmt w:val="bullet"/>
      <w:lvlText w:val="•"/>
      <w:lvlJc w:val="left"/>
      <w:pPr>
        <w:tabs>
          <w:tab w:val="num" w:pos="2880"/>
        </w:tabs>
        <w:ind w:left="2880" w:hanging="360"/>
      </w:pPr>
      <w:rPr>
        <w:rFonts w:ascii="Arial" w:hAnsi="Arial" w:hint="default"/>
      </w:rPr>
    </w:lvl>
    <w:lvl w:ilvl="4" w:tplc="F8CC2E36" w:tentative="1">
      <w:start w:val="1"/>
      <w:numFmt w:val="bullet"/>
      <w:lvlText w:val="•"/>
      <w:lvlJc w:val="left"/>
      <w:pPr>
        <w:tabs>
          <w:tab w:val="num" w:pos="3600"/>
        </w:tabs>
        <w:ind w:left="3600" w:hanging="360"/>
      </w:pPr>
      <w:rPr>
        <w:rFonts w:ascii="Arial" w:hAnsi="Arial" w:hint="default"/>
      </w:rPr>
    </w:lvl>
    <w:lvl w:ilvl="5" w:tplc="3D9AB422" w:tentative="1">
      <w:start w:val="1"/>
      <w:numFmt w:val="bullet"/>
      <w:lvlText w:val="•"/>
      <w:lvlJc w:val="left"/>
      <w:pPr>
        <w:tabs>
          <w:tab w:val="num" w:pos="4320"/>
        </w:tabs>
        <w:ind w:left="4320" w:hanging="360"/>
      </w:pPr>
      <w:rPr>
        <w:rFonts w:ascii="Arial" w:hAnsi="Arial" w:hint="default"/>
      </w:rPr>
    </w:lvl>
    <w:lvl w:ilvl="6" w:tplc="124C6238" w:tentative="1">
      <w:start w:val="1"/>
      <w:numFmt w:val="bullet"/>
      <w:lvlText w:val="•"/>
      <w:lvlJc w:val="left"/>
      <w:pPr>
        <w:tabs>
          <w:tab w:val="num" w:pos="5040"/>
        </w:tabs>
        <w:ind w:left="5040" w:hanging="360"/>
      </w:pPr>
      <w:rPr>
        <w:rFonts w:ascii="Arial" w:hAnsi="Arial" w:hint="default"/>
      </w:rPr>
    </w:lvl>
    <w:lvl w:ilvl="7" w:tplc="56AC6332" w:tentative="1">
      <w:start w:val="1"/>
      <w:numFmt w:val="bullet"/>
      <w:lvlText w:val="•"/>
      <w:lvlJc w:val="left"/>
      <w:pPr>
        <w:tabs>
          <w:tab w:val="num" w:pos="5760"/>
        </w:tabs>
        <w:ind w:left="5760" w:hanging="360"/>
      </w:pPr>
      <w:rPr>
        <w:rFonts w:ascii="Arial" w:hAnsi="Arial" w:hint="default"/>
      </w:rPr>
    </w:lvl>
    <w:lvl w:ilvl="8" w:tplc="DA5A2E0E" w:tentative="1">
      <w:start w:val="1"/>
      <w:numFmt w:val="bullet"/>
      <w:lvlText w:val="•"/>
      <w:lvlJc w:val="left"/>
      <w:pPr>
        <w:tabs>
          <w:tab w:val="num" w:pos="6480"/>
        </w:tabs>
        <w:ind w:left="6480" w:hanging="360"/>
      </w:pPr>
      <w:rPr>
        <w:rFonts w:ascii="Arial" w:hAnsi="Arial" w:hint="default"/>
      </w:rPr>
    </w:lvl>
  </w:abstractNum>
  <w:abstractNum w:abstractNumId="18">
    <w:nsid w:val="4AAC5D5A"/>
    <w:multiLevelType w:val="hybridMultilevel"/>
    <w:tmpl w:val="246E0BCE"/>
    <w:lvl w:ilvl="0" w:tplc="507C0E36">
      <w:start w:val="1"/>
      <w:numFmt w:val="bullet"/>
      <w:lvlText w:val="•"/>
      <w:lvlJc w:val="left"/>
      <w:pPr>
        <w:tabs>
          <w:tab w:val="num" w:pos="720"/>
        </w:tabs>
        <w:ind w:left="720" w:hanging="360"/>
      </w:pPr>
      <w:rPr>
        <w:rFonts w:ascii="Arial" w:hAnsi="Arial" w:hint="default"/>
      </w:rPr>
    </w:lvl>
    <w:lvl w:ilvl="1" w:tplc="8A1CC540" w:tentative="1">
      <w:start w:val="1"/>
      <w:numFmt w:val="bullet"/>
      <w:lvlText w:val="•"/>
      <w:lvlJc w:val="left"/>
      <w:pPr>
        <w:tabs>
          <w:tab w:val="num" w:pos="1440"/>
        </w:tabs>
        <w:ind w:left="1440" w:hanging="360"/>
      </w:pPr>
      <w:rPr>
        <w:rFonts w:ascii="Arial" w:hAnsi="Arial" w:hint="default"/>
      </w:rPr>
    </w:lvl>
    <w:lvl w:ilvl="2" w:tplc="AAB0B68C" w:tentative="1">
      <w:start w:val="1"/>
      <w:numFmt w:val="bullet"/>
      <w:lvlText w:val="•"/>
      <w:lvlJc w:val="left"/>
      <w:pPr>
        <w:tabs>
          <w:tab w:val="num" w:pos="2160"/>
        </w:tabs>
        <w:ind w:left="2160" w:hanging="360"/>
      </w:pPr>
      <w:rPr>
        <w:rFonts w:ascii="Arial" w:hAnsi="Arial" w:hint="default"/>
      </w:rPr>
    </w:lvl>
    <w:lvl w:ilvl="3" w:tplc="8B4C8CF2" w:tentative="1">
      <w:start w:val="1"/>
      <w:numFmt w:val="bullet"/>
      <w:lvlText w:val="•"/>
      <w:lvlJc w:val="left"/>
      <w:pPr>
        <w:tabs>
          <w:tab w:val="num" w:pos="2880"/>
        </w:tabs>
        <w:ind w:left="2880" w:hanging="360"/>
      </w:pPr>
      <w:rPr>
        <w:rFonts w:ascii="Arial" w:hAnsi="Arial" w:hint="default"/>
      </w:rPr>
    </w:lvl>
    <w:lvl w:ilvl="4" w:tplc="9A007C80" w:tentative="1">
      <w:start w:val="1"/>
      <w:numFmt w:val="bullet"/>
      <w:lvlText w:val="•"/>
      <w:lvlJc w:val="left"/>
      <w:pPr>
        <w:tabs>
          <w:tab w:val="num" w:pos="3600"/>
        </w:tabs>
        <w:ind w:left="3600" w:hanging="360"/>
      </w:pPr>
      <w:rPr>
        <w:rFonts w:ascii="Arial" w:hAnsi="Arial" w:hint="default"/>
      </w:rPr>
    </w:lvl>
    <w:lvl w:ilvl="5" w:tplc="9EDCCF14" w:tentative="1">
      <w:start w:val="1"/>
      <w:numFmt w:val="bullet"/>
      <w:lvlText w:val="•"/>
      <w:lvlJc w:val="left"/>
      <w:pPr>
        <w:tabs>
          <w:tab w:val="num" w:pos="4320"/>
        </w:tabs>
        <w:ind w:left="4320" w:hanging="360"/>
      </w:pPr>
      <w:rPr>
        <w:rFonts w:ascii="Arial" w:hAnsi="Arial" w:hint="default"/>
      </w:rPr>
    </w:lvl>
    <w:lvl w:ilvl="6" w:tplc="AEA454B6" w:tentative="1">
      <w:start w:val="1"/>
      <w:numFmt w:val="bullet"/>
      <w:lvlText w:val="•"/>
      <w:lvlJc w:val="left"/>
      <w:pPr>
        <w:tabs>
          <w:tab w:val="num" w:pos="5040"/>
        </w:tabs>
        <w:ind w:left="5040" w:hanging="360"/>
      </w:pPr>
      <w:rPr>
        <w:rFonts w:ascii="Arial" w:hAnsi="Arial" w:hint="default"/>
      </w:rPr>
    </w:lvl>
    <w:lvl w:ilvl="7" w:tplc="1CC4037C" w:tentative="1">
      <w:start w:val="1"/>
      <w:numFmt w:val="bullet"/>
      <w:lvlText w:val="•"/>
      <w:lvlJc w:val="left"/>
      <w:pPr>
        <w:tabs>
          <w:tab w:val="num" w:pos="5760"/>
        </w:tabs>
        <w:ind w:left="5760" w:hanging="360"/>
      </w:pPr>
      <w:rPr>
        <w:rFonts w:ascii="Arial" w:hAnsi="Arial" w:hint="default"/>
      </w:rPr>
    </w:lvl>
    <w:lvl w:ilvl="8" w:tplc="E8D6D744" w:tentative="1">
      <w:start w:val="1"/>
      <w:numFmt w:val="bullet"/>
      <w:lvlText w:val="•"/>
      <w:lvlJc w:val="left"/>
      <w:pPr>
        <w:tabs>
          <w:tab w:val="num" w:pos="6480"/>
        </w:tabs>
        <w:ind w:left="6480" w:hanging="360"/>
      </w:pPr>
      <w:rPr>
        <w:rFonts w:ascii="Arial" w:hAnsi="Arial" w:hint="default"/>
      </w:rPr>
    </w:lvl>
  </w:abstractNum>
  <w:abstractNum w:abstractNumId="19">
    <w:nsid w:val="4BF3736D"/>
    <w:multiLevelType w:val="hybridMultilevel"/>
    <w:tmpl w:val="C39475A8"/>
    <w:lvl w:ilvl="0" w:tplc="1DEADF50">
      <w:start w:val="1"/>
      <w:numFmt w:val="bullet"/>
      <w:lvlText w:val="•"/>
      <w:lvlJc w:val="left"/>
      <w:pPr>
        <w:tabs>
          <w:tab w:val="num" w:pos="720"/>
        </w:tabs>
        <w:ind w:left="720" w:hanging="360"/>
      </w:pPr>
      <w:rPr>
        <w:rFonts w:ascii="Arial" w:hAnsi="Arial" w:hint="default"/>
      </w:rPr>
    </w:lvl>
    <w:lvl w:ilvl="1" w:tplc="A434E96A" w:tentative="1">
      <w:start w:val="1"/>
      <w:numFmt w:val="bullet"/>
      <w:lvlText w:val="•"/>
      <w:lvlJc w:val="left"/>
      <w:pPr>
        <w:tabs>
          <w:tab w:val="num" w:pos="1440"/>
        </w:tabs>
        <w:ind w:left="1440" w:hanging="360"/>
      </w:pPr>
      <w:rPr>
        <w:rFonts w:ascii="Arial" w:hAnsi="Arial" w:hint="default"/>
      </w:rPr>
    </w:lvl>
    <w:lvl w:ilvl="2" w:tplc="2C70223E" w:tentative="1">
      <w:start w:val="1"/>
      <w:numFmt w:val="bullet"/>
      <w:lvlText w:val="•"/>
      <w:lvlJc w:val="left"/>
      <w:pPr>
        <w:tabs>
          <w:tab w:val="num" w:pos="2160"/>
        </w:tabs>
        <w:ind w:left="2160" w:hanging="360"/>
      </w:pPr>
      <w:rPr>
        <w:rFonts w:ascii="Arial" w:hAnsi="Arial" w:hint="default"/>
      </w:rPr>
    </w:lvl>
    <w:lvl w:ilvl="3" w:tplc="1E309F5C" w:tentative="1">
      <w:start w:val="1"/>
      <w:numFmt w:val="bullet"/>
      <w:lvlText w:val="•"/>
      <w:lvlJc w:val="left"/>
      <w:pPr>
        <w:tabs>
          <w:tab w:val="num" w:pos="2880"/>
        </w:tabs>
        <w:ind w:left="2880" w:hanging="360"/>
      </w:pPr>
      <w:rPr>
        <w:rFonts w:ascii="Arial" w:hAnsi="Arial" w:hint="default"/>
      </w:rPr>
    </w:lvl>
    <w:lvl w:ilvl="4" w:tplc="21A0837E" w:tentative="1">
      <w:start w:val="1"/>
      <w:numFmt w:val="bullet"/>
      <w:lvlText w:val="•"/>
      <w:lvlJc w:val="left"/>
      <w:pPr>
        <w:tabs>
          <w:tab w:val="num" w:pos="3600"/>
        </w:tabs>
        <w:ind w:left="3600" w:hanging="360"/>
      </w:pPr>
      <w:rPr>
        <w:rFonts w:ascii="Arial" w:hAnsi="Arial" w:hint="default"/>
      </w:rPr>
    </w:lvl>
    <w:lvl w:ilvl="5" w:tplc="E8E2D84A">
      <w:start w:val="1"/>
      <w:numFmt w:val="bullet"/>
      <w:lvlText w:val="•"/>
      <w:lvlJc w:val="left"/>
      <w:pPr>
        <w:tabs>
          <w:tab w:val="num" w:pos="4320"/>
        </w:tabs>
        <w:ind w:left="4320" w:hanging="360"/>
      </w:pPr>
      <w:rPr>
        <w:rFonts w:ascii="Arial" w:hAnsi="Arial" w:hint="default"/>
      </w:rPr>
    </w:lvl>
    <w:lvl w:ilvl="6" w:tplc="45F435F8" w:tentative="1">
      <w:start w:val="1"/>
      <w:numFmt w:val="bullet"/>
      <w:lvlText w:val="•"/>
      <w:lvlJc w:val="left"/>
      <w:pPr>
        <w:tabs>
          <w:tab w:val="num" w:pos="5040"/>
        </w:tabs>
        <w:ind w:left="5040" w:hanging="360"/>
      </w:pPr>
      <w:rPr>
        <w:rFonts w:ascii="Arial" w:hAnsi="Arial" w:hint="default"/>
      </w:rPr>
    </w:lvl>
    <w:lvl w:ilvl="7" w:tplc="DBB436B6" w:tentative="1">
      <w:start w:val="1"/>
      <w:numFmt w:val="bullet"/>
      <w:lvlText w:val="•"/>
      <w:lvlJc w:val="left"/>
      <w:pPr>
        <w:tabs>
          <w:tab w:val="num" w:pos="5760"/>
        </w:tabs>
        <w:ind w:left="5760" w:hanging="360"/>
      </w:pPr>
      <w:rPr>
        <w:rFonts w:ascii="Arial" w:hAnsi="Arial" w:hint="default"/>
      </w:rPr>
    </w:lvl>
    <w:lvl w:ilvl="8" w:tplc="6B1EB4C8" w:tentative="1">
      <w:start w:val="1"/>
      <w:numFmt w:val="bullet"/>
      <w:lvlText w:val="•"/>
      <w:lvlJc w:val="left"/>
      <w:pPr>
        <w:tabs>
          <w:tab w:val="num" w:pos="6480"/>
        </w:tabs>
        <w:ind w:left="6480" w:hanging="360"/>
      </w:pPr>
      <w:rPr>
        <w:rFonts w:ascii="Arial" w:hAnsi="Arial" w:hint="default"/>
      </w:rPr>
    </w:lvl>
  </w:abstractNum>
  <w:abstractNum w:abstractNumId="20">
    <w:nsid w:val="50AD480C"/>
    <w:multiLevelType w:val="hybridMultilevel"/>
    <w:tmpl w:val="4DE0DF36"/>
    <w:lvl w:ilvl="0" w:tplc="23DE88B8">
      <w:start w:val="1"/>
      <w:numFmt w:val="decimal"/>
      <w:lvlText w:val="%1."/>
      <w:lvlJc w:val="left"/>
      <w:pPr>
        <w:ind w:left="720" w:hanging="360"/>
      </w:pPr>
      <w:rPr>
        <w:b/>
      </w:rPr>
    </w:lvl>
    <w:lvl w:ilvl="1" w:tplc="2B2227B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F1561"/>
    <w:multiLevelType w:val="hybridMultilevel"/>
    <w:tmpl w:val="C48A7ADA"/>
    <w:lvl w:ilvl="0" w:tplc="7548B252">
      <w:start w:val="1"/>
      <w:numFmt w:val="bullet"/>
      <w:lvlText w:val="•"/>
      <w:lvlJc w:val="left"/>
      <w:pPr>
        <w:tabs>
          <w:tab w:val="num" w:pos="360"/>
        </w:tabs>
        <w:ind w:left="360" w:hanging="360"/>
      </w:pPr>
      <w:rPr>
        <w:rFonts w:ascii="Arial" w:hAnsi="Arial" w:hint="default"/>
      </w:rPr>
    </w:lvl>
    <w:lvl w:ilvl="1" w:tplc="80664570" w:tentative="1">
      <w:start w:val="1"/>
      <w:numFmt w:val="bullet"/>
      <w:lvlText w:val="•"/>
      <w:lvlJc w:val="left"/>
      <w:pPr>
        <w:tabs>
          <w:tab w:val="num" w:pos="1080"/>
        </w:tabs>
        <w:ind w:left="1080" w:hanging="360"/>
      </w:pPr>
      <w:rPr>
        <w:rFonts w:ascii="Arial" w:hAnsi="Arial" w:hint="default"/>
      </w:rPr>
    </w:lvl>
    <w:lvl w:ilvl="2" w:tplc="6CAA2312" w:tentative="1">
      <w:start w:val="1"/>
      <w:numFmt w:val="bullet"/>
      <w:lvlText w:val="•"/>
      <w:lvlJc w:val="left"/>
      <w:pPr>
        <w:tabs>
          <w:tab w:val="num" w:pos="1800"/>
        </w:tabs>
        <w:ind w:left="1800" w:hanging="360"/>
      </w:pPr>
      <w:rPr>
        <w:rFonts w:ascii="Arial" w:hAnsi="Arial" w:hint="default"/>
      </w:rPr>
    </w:lvl>
    <w:lvl w:ilvl="3" w:tplc="CEB44E00" w:tentative="1">
      <w:start w:val="1"/>
      <w:numFmt w:val="bullet"/>
      <w:lvlText w:val="•"/>
      <w:lvlJc w:val="left"/>
      <w:pPr>
        <w:tabs>
          <w:tab w:val="num" w:pos="2520"/>
        </w:tabs>
        <w:ind w:left="2520" w:hanging="360"/>
      </w:pPr>
      <w:rPr>
        <w:rFonts w:ascii="Arial" w:hAnsi="Arial" w:hint="default"/>
      </w:rPr>
    </w:lvl>
    <w:lvl w:ilvl="4" w:tplc="E8FEF2EA" w:tentative="1">
      <w:start w:val="1"/>
      <w:numFmt w:val="bullet"/>
      <w:lvlText w:val="•"/>
      <w:lvlJc w:val="left"/>
      <w:pPr>
        <w:tabs>
          <w:tab w:val="num" w:pos="3240"/>
        </w:tabs>
        <w:ind w:left="3240" w:hanging="360"/>
      </w:pPr>
      <w:rPr>
        <w:rFonts w:ascii="Arial" w:hAnsi="Arial" w:hint="default"/>
      </w:rPr>
    </w:lvl>
    <w:lvl w:ilvl="5" w:tplc="AF0E5122" w:tentative="1">
      <w:start w:val="1"/>
      <w:numFmt w:val="bullet"/>
      <w:lvlText w:val="•"/>
      <w:lvlJc w:val="left"/>
      <w:pPr>
        <w:tabs>
          <w:tab w:val="num" w:pos="3960"/>
        </w:tabs>
        <w:ind w:left="3960" w:hanging="360"/>
      </w:pPr>
      <w:rPr>
        <w:rFonts w:ascii="Arial" w:hAnsi="Arial" w:hint="default"/>
      </w:rPr>
    </w:lvl>
    <w:lvl w:ilvl="6" w:tplc="D60E8C24" w:tentative="1">
      <w:start w:val="1"/>
      <w:numFmt w:val="bullet"/>
      <w:lvlText w:val="•"/>
      <w:lvlJc w:val="left"/>
      <w:pPr>
        <w:tabs>
          <w:tab w:val="num" w:pos="4680"/>
        </w:tabs>
        <w:ind w:left="4680" w:hanging="360"/>
      </w:pPr>
      <w:rPr>
        <w:rFonts w:ascii="Arial" w:hAnsi="Arial" w:hint="default"/>
      </w:rPr>
    </w:lvl>
    <w:lvl w:ilvl="7" w:tplc="B9C2C5CE" w:tentative="1">
      <w:start w:val="1"/>
      <w:numFmt w:val="bullet"/>
      <w:lvlText w:val="•"/>
      <w:lvlJc w:val="left"/>
      <w:pPr>
        <w:tabs>
          <w:tab w:val="num" w:pos="5400"/>
        </w:tabs>
        <w:ind w:left="5400" w:hanging="360"/>
      </w:pPr>
      <w:rPr>
        <w:rFonts w:ascii="Arial" w:hAnsi="Arial" w:hint="default"/>
      </w:rPr>
    </w:lvl>
    <w:lvl w:ilvl="8" w:tplc="E3C24764" w:tentative="1">
      <w:start w:val="1"/>
      <w:numFmt w:val="bullet"/>
      <w:lvlText w:val="•"/>
      <w:lvlJc w:val="left"/>
      <w:pPr>
        <w:tabs>
          <w:tab w:val="num" w:pos="6120"/>
        </w:tabs>
        <w:ind w:left="6120" w:hanging="360"/>
      </w:pPr>
      <w:rPr>
        <w:rFonts w:ascii="Arial" w:hAnsi="Arial" w:hint="default"/>
      </w:rPr>
    </w:lvl>
  </w:abstractNum>
  <w:abstractNum w:abstractNumId="22">
    <w:nsid w:val="5AFF3B93"/>
    <w:multiLevelType w:val="hybridMultilevel"/>
    <w:tmpl w:val="84F42B4C"/>
    <w:lvl w:ilvl="0" w:tplc="791E1370">
      <w:start w:val="1"/>
      <w:numFmt w:val="bullet"/>
      <w:lvlText w:val="•"/>
      <w:lvlJc w:val="left"/>
      <w:pPr>
        <w:tabs>
          <w:tab w:val="num" w:pos="720"/>
        </w:tabs>
        <w:ind w:left="720" w:hanging="360"/>
      </w:pPr>
      <w:rPr>
        <w:rFonts w:ascii="Arial" w:hAnsi="Arial" w:hint="default"/>
      </w:rPr>
    </w:lvl>
    <w:lvl w:ilvl="1" w:tplc="29BA1B6A" w:tentative="1">
      <w:start w:val="1"/>
      <w:numFmt w:val="bullet"/>
      <w:lvlText w:val="•"/>
      <w:lvlJc w:val="left"/>
      <w:pPr>
        <w:tabs>
          <w:tab w:val="num" w:pos="1440"/>
        </w:tabs>
        <w:ind w:left="1440" w:hanging="360"/>
      </w:pPr>
      <w:rPr>
        <w:rFonts w:ascii="Arial" w:hAnsi="Arial" w:hint="default"/>
      </w:rPr>
    </w:lvl>
    <w:lvl w:ilvl="2" w:tplc="F0E2D4A4" w:tentative="1">
      <w:start w:val="1"/>
      <w:numFmt w:val="bullet"/>
      <w:lvlText w:val="•"/>
      <w:lvlJc w:val="left"/>
      <w:pPr>
        <w:tabs>
          <w:tab w:val="num" w:pos="2160"/>
        </w:tabs>
        <w:ind w:left="2160" w:hanging="360"/>
      </w:pPr>
      <w:rPr>
        <w:rFonts w:ascii="Arial" w:hAnsi="Arial" w:hint="default"/>
      </w:rPr>
    </w:lvl>
    <w:lvl w:ilvl="3" w:tplc="0F70AFB4" w:tentative="1">
      <w:start w:val="1"/>
      <w:numFmt w:val="bullet"/>
      <w:lvlText w:val="•"/>
      <w:lvlJc w:val="left"/>
      <w:pPr>
        <w:tabs>
          <w:tab w:val="num" w:pos="2880"/>
        </w:tabs>
        <w:ind w:left="2880" w:hanging="360"/>
      </w:pPr>
      <w:rPr>
        <w:rFonts w:ascii="Arial" w:hAnsi="Arial" w:hint="default"/>
      </w:rPr>
    </w:lvl>
    <w:lvl w:ilvl="4" w:tplc="36E6A086">
      <w:start w:val="1"/>
      <w:numFmt w:val="bullet"/>
      <w:lvlText w:val="•"/>
      <w:lvlJc w:val="left"/>
      <w:pPr>
        <w:tabs>
          <w:tab w:val="num" w:pos="3600"/>
        </w:tabs>
        <w:ind w:left="3600" w:hanging="360"/>
      </w:pPr>
      <w:rPr>
        <w:rFonts w:ascii="Arial" w:hAnsi="Arial" w:hint="default"/>
      </w:rPr>
    </w:lvl>
    <w:lvl w:ilvl="5" w:tplc="C0F64B4C" w:tentative="1">
      <w:start w:val="1"/>
      <w:numFmt w:val="bullet"/>
      <w:lvlText w:val="•"/>
      <w:lvlJc w:val="left"/>
      <w:pPr>
        <w:tabs>
          <w:tab w:val="num" w:pos="4320"/>
        </w:tabs>
        <w:ind w:left="4320" w:hanging="360"/>
      </w:pPr>
      <w:rPr>
        <w:rFonts w:ascii="Arial" w:hAnsi="Arial" w:hint="default"/>
      </w:rPr>
    </w:lvl>
    <w:lvl w:ilvl="6" w:tplc="2294F82A" w:tentative="1">
      <w:start w:val="1"/>
      <w:numFmt w:val="bullet"/>
      <w:lvlText w:val="•"/>
      <w:lvlJc w:val="left"/>
      <w:pPr>
        <w:tabs>
          <w:tab w:val="num" w:pos="5040"/>
        </w:tabs>
        <w:ind w:left="5040" w:hanging="360"/>
      </w:pPr>
      <w:rPr>
        <w:rFonts w:ascii="Arial" w:hAnsi="Arial" w:hint="default"/>
      </w:rPr>
    </w:lvl>
    <w:lvl w:ilvl="7" w:tplc="FA72B152" w:tentative="1">
      <w:start w:val="1"/>
      <w:numFmt w:val="bullet"/>
      <w:lvlText w:val="•"/>
      <w:lvlJc w:val="left"/>
      <w:pPr>
        <w:tabs>
          <w:tab w:val="num" w:pos="5760"/>
        </w:tabs>
        <w:ind w:left="5760" w:hanging="360"/>
      </w:pPr>
      <w:rPr>
        <w:rFonts w:ascii="Arial" w:hAnsi="Arial" w:hint="default"/>
      </w:rPr>
    </w:lvl>
    <w:lvl w:ilvl="8" w:tplc="3406350A" w:tentative="1">
      <w:start w:val="1"/>
      <w:numFmt w:val="bullet"/>
      <w:lvlText w:val="•"/>
      <w:lvlJc w:val="left"/>
      <w:pPr>
        <w:tabs>
          <w:tab w:val="num" w:pos="6480"/>
        </w:tabs>
        <w:ind w:left="6480" w:hanging="360"/>
      </w:pPr>
      <w:rPr>
        <w:rFonts w:ascii="Arial" w:hAnsi="Arial" w:hint="default"/>
      </w:rPr>
    </w:lvl>
  </w:abstractNum>
  <w:abstractNum w:abstractNumId="23">
    <w:nsid w:val="6EF038E4"/>
    <w:multiLevelType w:val="hybridMultilevel"/>
    <w:tmpl w:val="9C085C06"/>
    <w:lvl w:ilvl="0" w:tplc="C7909CF4">
      <w:start w:val="1"/>
      <w:numFmt w:val="bullet"/>
      <w:lvlText w:val="•"/>
      <w:lvlJc w:val="left"/>
      <w:pPr>
        <w:tabs>
          <w:tab w:val="num" w:pos="360"/>
        </w:tabs>
        <w:ind w:left="360" w:hanging="360"/>
      </w:pPr>
      <w:rPr>
        <w:rFonts w:ascii="Arial" w:hAnsi="Arial" w:hint="default"/>
      </w:rPr>
    </w:lvl>
    <w:lvl w:ilvl="1" w:tplc="BF9670E8">
      <w:start w:val="1"/>
      <w:numFmt w:val="bullet"/>
      <w:lvlText w:val="•"/>
      <w:lvlJc w:val="left"/>
      <w:pPr>
        <w:tabs>
          <w:tab w:val="num" w:pos="1080"/>
        </w:tabs>
        <w:ind w:left="1080" w:hanging="360"/>
      </w:pPr>
      <w:rPr>
        <w:rFonts w:ascii="Arial" w:hAnsi="Arial" w:hint="default"/>
      </w:rPr>
    </w:lvl>
    <w:lvl w:ilvl="2" w:tplc="13C6E242">
      <w:start w:val="1"/>
      <w:numFmt w:val="bullet"/>
      <w:lvlText w:val="•"/>
      <w:lvlJc w:val="left"/>
      <w:pPr>
        <w:tabs>
          <w:tab w:val="num" w:pos="1800"/>
        </w:tabs>
        <w:ind w:left="1800" w:hanging="360"/>
      </w:pPr>
      <w:rPr>
        <w:rFonts w:ascii="Arial" w:hAnsi="Arial" w:hint="default"/>
      </w:rPr>
    </w:lvl>
    <w:lvl w:ilvl="3" w:tplc="C36A5162">
      <w:start w:val="1"/>
      <w:numFmt w:val="bullet"/>
      <w:lvlText w:val="•"/>
      <w:lvlJc w:val="left"/>
      <w:pPr>
        <w:tabs>
          <w:tab w:val="num" w:pos="2520"/>
        </w:tabs>
        <w:ind w:left="2520" w:hanging="360"/>
      </w:pPr>
      <w:rPr>
        <w:rFonts w:ascii="Arial" w:hAnsi="Arial" w:hint="default"/>
      </w:rPr>
    </w:lvl>
    <w:lvl w:ilvl="4" w:tplc="9230C62C">
      <w:start w:val="1"/>
      <w:numFmt w:val="bullet"/>
      <w:lvlText w:val="•"/>
      <w:lvlJc w:val="left"/>
      <w:pPr>
        <w:tabs>
          <w:tab w:val="num" w:pos="3240"/>
        </w:tabs>
        <w:ind w:left="3240" w:hanging="360"/>
      </w:pPr>
      <w:rPr>
        <w:rFonts w:ascii="Arial" w:hAnsi="Arial" w:hint="default"/>
      </w:rPr>
    </w:lvl>
    <w:lvl w:ilvl="5" w:tplc="3A5C3CDE" w:tentative="1">
      <w:start w:val="1"/>
      <w:numFmt w:val="bullet"/>
      <w:lvlText w:val="•"/>
      <w:lvlJc w:val="left"/>
      <w:pPr>
        <w:tabs>
          <w:tab w:val="num" w:pos="3960"/>
        </w:tabs>
        <w:ind w:left="3960" w:hanging="360"/>
      </w:pPr>
      <w:rPr>
        <w:rFonts w:ascii="Arial" w:hAnsi="Arial" w:hint="default"/>
      </w:rPr>
    </w:lvl>
    <w:lvl w:ilvl="6" w:tplc="6D248E7C" w:tentative="1">
      <w:start w:val="1"/>
      <w:numFmt w:val="bullet"/>
      <w:lvlText w:val="•"/>
      <w:lvlJc w:val="left"/>
      <w:pPr>
        <w:tabs>
          <w:tab w:val="num" w:pos="4680"/>
        </w:tabs>
        <w:ind w:left="4680" w:hanging="360"/>
      </w:pPr>
      <w:rPr>
        <w:rFonts w:ascii="Arial" w:hAnsi="Arial" w:hint="default"/>
      </w:rPr>
    </w:lvl>
    <w:lvl w:ilvl="7" w:tplc="A75E5766" w:tentative="1">
      <w:start w:val="1"/>
      <w:numFmt w:val="bullet"/>
      <w:lvlText w:val="•"/>
      <w:lvlJc w:val="left"/>
      <w:pPr>
        <w:tabs>
          <w:tab w:val="num" w:pos="5400"/>
        </w:tabs>
        <w:ind w:left="5400" w:hanging="360"/>
      </w:pPr>
      <w:rPr>
        <w:rFonts w:ascii="Arial" w:hAnsi="Arial" w:hint="default"/>
      </w:rPr>
    </w:lvl>
    <w:lvl w:ilvl="8" w:tplc="59C0A5D6" w:tentative="1">
      <w:start w:val="1"/>
      <w:numFmt w:val="bullet"/>
      <w:lvlText w:val="•"/>
      <w:lvlJc w:val="left"/>
      <w:pPr>
        <w:tabs>
          <w:tab w:val="num" w:pos="6120"/>
        </w:tabs>
        <w:ind w:left="6120" w:hanging="360"/>
      </w:pPr>
      <w:rPr>
        <w:rFonts w:ascii="Arial" w:hAnsi="Arial" w:hint="default"/>
      </w:rPr>
    </w:lvl>
  </w:abstractNum>
  <w:abstractNum w:abstractNumId="24">
    <w:nsid w:val="706B1587"/>
    <w:multiLevelType w:val="hybridMultilevel"/>
    <w:tmpl w:val="20FA7D32"/>
    <w:lvl w:ilvl="0" w:tplc="49DC0450">
      <w:start w:val="1"/>
      <w:numFmt w:val="bullet"/>
      <w:lvlText w:val="•"/>
      <w:lvlJc w:val="left"/>
      <w:pPr>
        <w:tabs>
          <w:tab w:val="num" w:pos="360"/>
        </w:tabs>
        <w:ind w:left="360" w:hanging="360"/>
      </w:pPr>
      <w:rPr>
        <w:rFonts w:ascii="Arial" w:hAnsi="Arial" w:hint="default"/>
      </w:rPr>
    </w:lvl>
    <w:lvl w:ilvl="1" w:tplc="BE66E3CE">
      <w:start w:val="1"/>
      <w:numFmt w:val="bullet"/>
      <w:lvlText w:val="•"/>
      <w:lvlJc w:val="left"/>
      <w:pPr>
        <w:tabs>
          <w:tab w:val="num" w:pos="1080"/>
        </w:tabs>
        <w:ind w:left="1080" w:hanging="360"/>
      </w:pPr>
      <w:rPr>
        <w:rFonts w:ascii="Arial" w:hAnsi="Arial" w:hint="default"/>
      </w:rPr>
    </w:lvl>
    <w:lvl w:ilvl="2" w:tplc="087E1A28">
      <w:start w:val="1"/>
      <w:numFmt w:val="bullet"/>
      <w:lvlText w:val="•"/>
      <w:lvlJc w:val="left"/>
      <w:pPr>
        <w:tabs>
          <w:tab w:val="num" w:pos="1800"/>
        </w:tabs>
        <w:ind w:left="1800" w:hanging="360"/>
      </w:pPr>
      <w:rPr>
        <w:rFonts w:ascii="Arial" w:hAnsi="Arial" w:hint="default"/>
      </w:rPr>
    </w:lvl>
    <w:lvl w:ilvl="3" w:tplc="AE8EFB84">
      <w:start w:val="1"/>
      <w:numFmt w:val="bullet"/>
      <w:lvlText w:val="•"/>
      <w:lvlJc w:val="left"/>
      <w:pPr>
        <w:tabs>
          <w:tab w:val="num" w:pos="2520"/>
        </w:tabs>
        <w:ind w:left="2520" w:hanging="360"/>
      </w:pPr>
      <w:rPr>
        <w:rFonts w:ascii="Arial" w:hAnsi="Arial" w:hint="default"/>
      </w:rPr>
    </w:lvl>
    <w:lvl w:ilvl="4" w:tplc="8A16019E" w:tentative="1">
      <w:start w:val="1"/>
      <w:numFmt w:val="bullet"/>
      <w:lvlText w:val="•"/>
      <w:lvlJc w:val="left"/>
      <w:pPr>
        <w:tabs>
          <w:tab w:val="num" w:pos="3240"/>
        </w:tabs>
        <w:ind w:left="3240" w:hanging="360"/>
      </w:pPr>
      <w:rPr>
        <w:rFonts w:ascii="Arial" w:hAnsi="Arial" w:hint="default"/>
      </w:rPr>
    </w:lvl>
    <w:lvl w:ilvl="5" w:tplc="6574A0D0" w:tentative="1">
      <w:start w:val="1"/>
      <w:numFmt w:val="bullet"/>
      <w:lvlText w:val="•"/>
      <w:lvlJc w:val="left"/>
      <w:pPr>
        <w:tabs>
          <w:tab w:val="num" w:pos="3960"/>
        </w:tabs>
        <w:ind w:left="3960" w:hanging="360"/>
      </w:pPr>
      <w:rPr>
        <w:rFonts w:ascii="Arial" w:hAnsi="Arial" w:hint="default"/>
      </w:rPr>
    </w:lvl>
    <w:lvl w:ilvl="6" w:tplc="F956F0DA" w:tentative="1">
      <w:start w:val="1"/>
      <w:numFmt w:val="bullet"/>
      <w:lvlText w:val="•"/>
      <w:lvlJc w:val="left"/>
      <w:pPr>
        <w:tabs>
          <w:tab w:val="num" w:pos="4680"/>
        </w:tabs>
        <w:ind w:left="4680" w:hanging="360"/>
      </w:pPr>
      <w:rPr>
        <w:rFonts w:ascii="Arial" w:hAnsi="Arial" w:hint="default"/>
      </w:rPr>
    </w:lvl>
    <w:lvl w:ilvl="7" w:tplc="874CFBAC" w:tentative="1">
      <w:start w:val="1"/>
      <w:numFmt w:val="bullet"/>
      <w:lvlText w:val="•"/>
      <w:lvlJc w:val="left"/>
      <w:pPr>
        <w:tabs>
          <w:tab w:val="num" w:pos="5400"/>
        </w:tabs>
        <w:ind w:left="5400" w:hanging="360"/>
      </w:pPr>
      <w:rPr>
        <w:rFonts w:ascii="Arial" w:hAnsi="Arial" w:hint="default"/>
      </w:rPr>
    </w:lvl>
    <w:lvl w:ilvl="8" w:tplc="C2FCDF4A" w:tentative="1">
      <w:start w:val="1"/>
      <w:numFmt w:val="bullet"/>
      <w:lvlText w:val="•"/>
      <w:lvlJc w:val="left"/>
      <w:pPr>
        <w:tabs>
          <w:tab w:val="num" w:pos="6120"/>
        </w:tabs>
        <w:ind w:left="6120" w:hanging="360"/>
      </w:pPr>
      <w:rPr>
        <w:rFonts w:ascii="Arial" w:hAnsi="Arial" w:hint="default"/>
      </w:rPr>
    </w:lvl>
  </w:abstractNum>
  <w:abstractNum w:abstractNumId="25">
    <w:nsid w:val="712579A3"/>
    <w:multiLevelType w:val="hybridMultilevel"/>
    <w:tmpl w:val="61AC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C511AC"/>
    <w:multiLevelType w:val="hybridMultilevel"/>
    <w:tmpl w:val="3A8EE6B2"/>
    <w:lvl w:ilvl="0" w:tplc="E3C6A50A">
      <w:start w:val="1"/>
      <w:numFmt w:val="decimal"/>
      <w:lvlText w:val="%1."/>
      <w:lvlJc w:val="left"/>
      <w:pPr>
        <w:tabs>
          <w:tab w:val="num" w:pos="3960"/>
        </w:tabs>
        <w:ind w:left="3960" w:hanging="360"/>
      </w:pPr>
    </w:lvl>
    <w:lvl w:ilvl="1" w:tplc="F5741696" w:tentative="1">
      <w:start w:val="1"/>
      <w:numFmt w:val="decimal"/>
      <w:lvlText w:val="%2."/>
      <w:lvlJc w:val="left"/>
      <w:pPr>
        <w:tabs>
          <w:tab w:val="num" w:pos="4680"/>
        </w:tabs>
        <w:ind w:left="4680" w:hanging="360"/>
      </w:pPr>
    </w:lvl>
    <w:lvl w:ilvl="2" w:tplc="BB321CE4" w:tentative="1">
      <w:start w:val="1"/>
      <w:numFmt w:val="decimal"/>
      <w:lvlText w:val="%3."/>
      <w:lvlJc w:val="left"/>
      <w:pPr>
        <w:tabs>
          <w:tab w:val="num" w:pos="5400"/>
        </w:tabs>
        <w:ind w:left="5400" w:hanging="360"/>
      </w:pPr>
    </w:lvl>
    <w:lvl w:ilvl="3" w:tplc="E10889CC" w:tentative="1">
      <w:start w:val="1"/>
      <w:numFmt w:val="decimal"/>
      <w:lvlText w:val="%4."/>
      <w:lvlJc w:val="left"/>
      <w:pPr>
        <w:tabs>
          <w:tab w:val="num" w:pos="6120"/>
        </w:tabs>
        <w:ind w:left="6120" w:hanging="360"/>
      </w:pPr>
    </w:lvl>
    <w:lvl w:ilvl="4" w:tplc="DC1A6D30" w:tentative="1">
      <w:start w:val="1"/>
      <w:numFmt w:val="decimal"/>
      <w:lvlText w:val="%5."/>
      <w:lvlJc w:val="left"/>
      <w:pPr>
        <w:tabs>
          <w:tab w:val="num" w:pos="6840"/>
        </w:tabs>
        <w:ind w:left="6840" w:hanging="360"/>
      </w:pPr>
    </w:lvl>
    <w:lvl w:ilvl="5" w:tplc="4B62797A" w:tentative="1">
      <w:start w:val="1"/>
      <w:numFmt w:val="decimal"/>
      <w:lvlText w:val="%6."/>
      <w:lvlJc w:val="left"/>
      <w:pPr>
        <w:tabs>
          <w:tab w:val="num" w:pos="7560"/>
        </w:tabs>
        <w:ind w:left="7560" w:hanging="360"/>
      </w:pPr>
    </w:lvl>
    <w:lvl w:ilvl="6" w:tplc="CD3AA878" w:tentative="1">
      <w:start w:val="1"/>
      <w:numFmt w:val="decimal"/>
      <w:lvlText w:val="%7."/>
      <w:lvlJc w:val="left"/>
      <w:pPr>
        <w:tabs>
          <w:tab w:val="num" w:pos="8280"/>
        </w:tabs>
        <w:ind w:left="8280" w:hanging="360"/>
      </w:pPr>
    </w:lvl>
    <w:lvl w:ilvl="7" w:tplc="804C430E" w:tentative="1">
      <w:start w:val="1"/>
      <w:numFmt w:val="decimal"/>
      <w:lvlText w:val="%8."/>
      <w:lvlJc w:val="left"/>
      <w:pPr>
        <w:tabs>
          <w:tab w:val="num" w:pos="9000"/>
        </w:tabs>
        <w:ind w:left="9000" w:hanging="360"/>
      </w:pPr>
    </w:lvl>
    <w:lvl w:ilvl="8" w:tplc="E8640316" w:tentative="1">
      <w:start w:val="1"/>
      <w:numFmt w:val="decimal"/>
      <w:lvlText w:val="%9."/>
      <w:lvlJc w:val="left"/>
      <w:pPr>
        <w:tabs>
          <w:tab w:val="num" w:pos="9720"/>
        </w:tabs>
        <w:ind w:left="9720" w:hanging="360"/>
      </w:pPr>
    </w:lvl>
  </w:abstractNum>
  <w:num w:numId="1">
    <w:abstractNumId w:val="25"/>
  </w:num>
  <w:num w:numId="2">
    <w:abstractNumId w:val="6"/>
  </w:num>
  <w:num w:numId="3">
    <w:abstractNumId w:val="5"/>
  </w:num>
  <w:num w:numId="4">
    <w:abstractNumId w:val="21"/>
  </w:num>
  <w:num w:numId="5">
    <w:abstractNumId w:val="7"/>
  </w:num>
  <w:num w:numId="6">
    <w:abstractNumId w:val="16"/>
  </w:num>
  <w:num w:numId="7">
    <w:abstractNumId w:val="19"/>
  </w:num>
  <w:num w:numId="8">
    <w:abstractNumId w:val="22"/>
  </w:num>
  <w:num w:numId="9">
    <w:abstractNumId w:val="4"/>
  </w:num>
  <w:num w:numId="10">
    <w:abstractNumId w:val="8"/>
  </w:num>
  <w:num w:numId="11">
    <w:abstractNumId w:val="15"/>
  </w:num>
  <w:num w:numId="12">
    <w:abstractNumId w:val="9"/>
  </w:num>
  <w:num w:numId="13">
    <w:abstractNumId w:val="14"/>
  </w:num>
  <w:num w:numId="14">
    <w:abstractNumId w:val="24"/>
  </w:num>
  <w:num w:numId="15">
    <w:abstractNumId w:val="23"/>
  </w:num>
  <w:num w:numId="16">
    <w:abstractNumId w:val="12"/>
  </w:num>
  <w:num w:numId="17">
    <w:abstractNumId w:val="1"/>
  </w:num>
  <w:num w:numId="18">
    <w:abstractNumId w:val="2"/>
  </w:num>
  <w:num w:numId="19">
    <w:abstractNumId w:val="3"/>
  </w:num>
  <w:num w:numId="20">
    <w:abstractNumId w:val="18"/>
  </w:num>
  <w:num w:numId="21">
    <w:abstractNumId w:val="13"/>
  </w:num>
  <w:num w:numId="22">
    <w:abstractNumId w:val="26"/>
  </w:num>
  <w:num w:numId="23">
    <w:abstractNumId w:val="10"/>
  </w:num>
  <w:num w:numId="24">
    <w:abstractNumId w:val="0"/>
  </w:num>
  <w:num w:numId="25">
    <w:abstractNumId w:val="17"/>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274"/>
    <w:rsid w:val="00284957"/>
    <w:rsid w:val="00381330"/>
    <w:rsid w:val="0050708F"/>
    <w:rsid w:val="00511470"/>
    <w:rsid w:val="006C3FD1"/>
    <w:rsid w:val="006C4473"/>
    <w:rsid w:val="007D3EA3"/>
    <w:rsid w:val="007D4D2A"/>
    <w:rsid w:val="007F5BAC"/>
    <w:rsid w:val="00974BFC"/>
    <w:rsid w:val="00B50274"/>
    <w:rsid w:val="00DB6092"/>
    <w:rsid w:val="00E97AE2"/>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74"/>
    <w:pPr>
      <w:ind w:left="720"/>
      <w:contextualSpacing/>
    </w:pPr>
  </w:style>
  <w:style w:type="table" w:styleId="TableGrid">
    <w:name w:val="Table Grid"/>
    <w:basedOn w:val="TableNormal"/>
    <w:uiPriority w:val="59"/>
    <w:rsid w:val="00B50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0274"/>
    <w:rPr>
      <w:color w:val="0000FF" w:themeColor="hyperlink"/>
      <w:u w:val="single"/>
    </w:rPr>
  </w:style>
  <w:style w:type="paragraph" w:styleId="BalloonText">
    <w:name w:val="Balloon Text"/>
    <w:basedOn w:val="Normal"/>
    <w:link w:val="BalloonTextChar"/>
    <w:uiPriority w:val="99"/>
    <w:semiHidden/>
    <w:unhideWhenUsed/>
    <w:rsid w:val="007D4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74"/>
    <w:pPr>
      <w:ind w:left="720"/>
      <w:contextualSpacing/>
    </w:pPr>
  </w:style>
  <w:style w:type="table" w:styleId="TableGrid">
    <w:name w:val="Table Grid"/>
    <w:basedOn w:val="TableNormal"/>
    <w:uiPriority w:val="59"/>
    <w:rsid w:val="00B50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0274"/>
    <w:rPr>
      <w:color w:val="0000FF" w:themeColor="hyperlink"/>
      <w:u w:val="single"/>
    </w:rPr>
  </w:style>
  <w:style w:type="paragraph" w:styleId="BalloonText">
    <w:name w:val="Balloon Text"/>
    <w:basedOn w:val="Normal"/>
    <w:link w:val="BalloonTextChar"/>
    <w:uiPriority w:val="99"/>
    <w:semiHidden/>
    <w:unhideWhenUsed/>
    <w:rsid w:val="007D4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8156">
      <w:bodyDiv w:val="1"/>
      <w:marLeft w:val="0"/>
      <w:marRight w:val="0"/>
      <w:marTop w:val="0"/>
      <w:marBottom w:val="0"/>
      <w:divBdr>
        <w:top w:val="none" w:sz="0" w:space="0" w:color="auto"/>
        <w:left w:val="none" w:sz="0" w:space="0" w:color="auto"/>
        <w:bottom w:val="none" w:sz="0" w:space="0" w:color="auto"/>
        <w:right w:val="none" w:sz="0" w:space="0" w:color="auto"/>
      </w:divBdr>
      <w:divsChild>
        <w:div w:id="1916435192">
          <w:marLeft w:val="2160"/>
          <w:marRight w:val="0"/>
          <w:marTop w:val="0"/>
          <w:marBottom w:val="0"/>
          <w:divBdr>
            <w:top w:val="none" w:sz="0" w:space="0" w:color="auto"/>
            <w:left w:val="none" w:sz="0" w:space="0" w:color="auto"/>
            <w:bottom w:val="none" w:sz="0" w:space="0" w:color="auto"/>
            <w:right w:val="none" w:sz="0" w:space="0" w:color="auto"/>
          </w:divBdr>
        </w:div>
        <w:div w:id="2087148062">
          <w:marLeft w:val="2160"/>
          <w:marRight w:val="0"/>
          <w:marTop w:val="0"/>
          <w:marBottom w:val="0"/>
          <w:divBdr>
            <w:top w:val="none" w:sz="0" w:space="0" w:color="auto"/>
            <w:left w:val="none" w:sz="0" w:space="0" w:color="auto"/>
            <w:bottom w:val="none" w:sz="0" w:space="0" w:color="auto"/>
            <w:right w:val="none" w:sz="0" w:space="0" w:color="auto"/>
          </w:divBdr>
        </w:div>
        <w:div w:id="1495486613">
          <w:marLeft w:val="2160"/>
          <w:marRight w:val="0"/>
          <w:marTop w:val="0"/>
          <w:marBottom w:val="0"/>
          <w:divBdr>
            <w:top w:val="none" w:sz="0" w:space="0" w:color="auto"/>
            <w:left w:val="none" w:sz="0" w:space="0" w:color="auto"/>
            <w:bottom w:val="none" w:sz="0" w:space="0" w:color="auto"/>
            <w:right w:val="none" w:sz="0" w:space="0" w:color="auto"/>
          </w:divBdr>
        </w:div>
        <w:div w:id="263808033">
          <w:marLeft w:val="2160"/>
          <w:marRight w:val="0"/>
          <w:marTop w:val="0"/>
          <w:marBottom w:val="0"/>
          <w:divBdr>
            <w:top w:val="none" w:sz="0" w:space="0" w:color="auto"/>
            <w:left w:val="none" w:sz="0" w:space="0" w:color="auto"/>
            <w:bottom w:val="none" w:sz="0" w:space="0" w:color="auto"/>
            <w:right w:val="none" w:sz="0" w:space="0" w:color="auto"/>
          </w:divBdr>
        </w:div>
        <w:div w:id="1705012392">
          <w:marLeft w:val="2160"/>
          <w:marRight w:val="0"/>
          <w:marTop w:val="0"/>
          <w:marBottom w:val="0"/>
          <w:divBdr>
            <w:top w:val="none" w:sz="0" w:space="0" w:color="auto"/>
            <w:left w:val="none" w:sz="0" w:space="0" w:color="auto"/>
            <w:bottom w:val="none" w:sz="0" w:space="0" w:color="auto"/>
            <w:right w:val="none" w:sz="0" w:space="0" w:color="auto"/>
          </w:divBdr>
        </w:div>
      </w:divsChild>
    </w:div>
    <w:div w:id="151680303">
      <w:bodyDiv w:val="1"/>
      <w:marLeft w:val="0"/>
      <w:marRight w:val="0"/>
      <w:marTop w:val="0"/>
      <w:marBottom w:val="0"/>
      <w:divBdr>
        <w:top w:val="none" w:sz="0" w:space="0" w:color="auto"/>
        <w:left w:val="none" w:sz="0" w:space="0" w:color="auto"/>
        <w:bottom w:val="none" w:sz="0" w:space="0" w:color="auto"/>
        <w:right w:val="none" w:sz="0" w:space="0" w:color="auto"/>
      </w:divBdr>
    </w:div>
    <w:div w:id="252280066">
      <w:bodyDiv w:val="1"/>
      <w:marLeft w:val="0"/>
      <w:marRight w:val="0"/>
      <w:marTop w:val="0"/>
      <w:marBottom w:val="0"/>
      <w:divBdr>
        <w:top w:val="none" w:sz="0" w:space="0" w:color="auto"/>
        <w:left w:val="none" w:sz="0" w:space="0" w:color="auto"/>
        <w:bottom w:val="none" w:sz="0" w:space="0" w:color="auto"/>
        <w:right w:val="none" w:sz="0" w:space="0" w:color="auto"/>
      </w:divBdr>
    </w:div>
    <w:div w:id="889224977">
      <w:bodyDiv w:val="1"/>
      <w:marLeft w:val="0"/>
      <w:marRight w:val="0"/>
      <w:marTop w:val="0"/>
      <w:marBottom w:val="0"/>
      <w:divBdr>
        <w:top w:val="none" w:sz="0" w:space="0" w:color="auto"/>
        <w:left w:val="none" w:sz="0" w:space="0" w:color="auto"/>
        <w:bottom w:val="none" w:sz="0" w:space="0" w:color="auto"/>
        <w:right w:val="none" w:sz="0" w:space="0" w:color="auto"/>
      </w:divBdr>
      <w:divsChild>
        <w:div w:id="1808082858">
          <w:marLeft w:val="3600"/>
          <w:marRight w:val="0"/>
          <w:marTop w:val="0"/>
          <w:marBottom w:val="0"/>
          <w:divBdr>
            <w:top w:val="none" w:sz="0" w:space="0" w:color="auto"/>
            <w:left w:val="none" w:sz="0" w:space="0" w:color="auto"/>
            <w:bottom w:val="none" w:sz="0" w:space="0" w:color="auto"/>
            <w:right w:val="none" w:sz="0" w:space="0" w:color="auto"/>
          </w:divBdr>
        </w:div>
        <w:div w:id="240919224">
          <w:marLeft w:val="3600"/>
          <w:marRight w:val="0"/>
          <w:marTop w:val="0"/>
          <w:marBottom w:val="0"/>
          <w:divBdr>
            <w:top w:val="none" w:sz="0" w:space="0" w:color="auto"/>
            <w:left w:val="none" w:sz="0" w:space="0" w:color="auto"/>
            <w:bottom w:val="none" w:sz="0" w:space="0" w:color="auto"/>
            <w:right w:val="none" w:sz="0" w:space="0" w:color="auto"/>
          </w:divBdr>
        </w:div>
        <w:div w:id="1826121624">
          <w:marLeft w:val="3600"/>
          <w:marRight w:val="0"/>
          <w:marTop w:val="0"/>
          <w:marBottom w:val="0"/>
          <w:divBdr>
            <w:top w:val="none" w:sz="0" w:space="0" w:color="auto"/>
            <w:left w:val="none" w:sz="0" w:space="0" w:color="auto"/>
            <w:bottom w:val="none" w:sz="0" w:space="0" w:color="auto"/>
            <w:right w:val="none" w:sz="0" w:space="0" w:color="auto"/>
          </w:divBdr>
        </w:div>
        <w:div w:id="317660700">
          <w:marLeft w:val="3600"/>
          <w:marRight w:val="0"/>
          <w:marTop w:val="0"/>
          <w:marBottom w:val="0"/>
          <w:divBdr>
            <w:top w:val="none" w:sz="0" w:space="0" w:color="auto"/>
            <w:left w:val="none" w:sz="0" w:space="0" w:color="auto"/>
            <w:bottom w:val="none" w:sz="0" w:space="0" w:color="auto"/>
            <w:right w:val="none" w:sz="0" w:space="0" w:color="auto"/>
          </w:divBdr>
        </w:div>
        <w:div w:id="1534155439">
          <w:marLeft w:val="3600"/>
          <w:marRight w:val="0"/>
          <w:marTop w:val="0"/>
          <w:marBottom w:val="0"/>
          <w:divBdr>
            <w:top w:val="none" w:sz="0" w:space="0" w:color="auto"/>
            <w:left w:val="none" w:sz="0" w:space="0" w:color="auto"/>
            <w:bottom w:val="none" w:sz="0" w:space="0" w:color="auto"/>
            <w:right w:val="none" w:sz="0" w:space="0" w:color="auto"/>
          </w:divBdr>
        </w:div>
        <w:div w:id="865094690">
          <w:marLeft w:val="3600"/>
          <w:marRight w:val="0"/>
          <w:marTop w:val="0"/>
          <w:marBottom w:val="0"/>
          <w:divBdr>
            <w:top w:val="none" w:sz="0" w:space="0" w:color="auto"/>
            <w:left w:val="none" w:sz="0" w:space="0" w:color="auto"/>
            <w:bottom w:val="none" w:sz="0" w:space="0" w:color="auto"/>
            <w:right w:val="none" w:sz="0" w:space="0" w:color="auto"/>
          </w:divBdr>
        </w:div>
        <w:div w:id="1639989793">
          <w:marLeft w:val="3600"/>
          <w:marRight w:val="0"/>
          <w:marTop w:val="0"/>
          <w:marBottom w:val="0"/>
          <w:divBdr>
            <w:top w:val="none" w:sz="0" w:space="0" w:color="auto"/>
            <w:left w:val="none" w:sz="0" w:space="0" w:color="auto"/>
            <w:bottom w:val="none" w:sz="0" w:space="0" w:color="auto"/>
            <w:right w:val="none" w:sz="0" w:space="0" w:color="auto"/>
          </w:divBdr>
        </w:div>
        <w:div w:id="2040081896">
          <w:marLeft w:val="3600"/>
          <w:marRight w:val="0"/>
          <w:marTop w:val="0"/>
          <w:marBottom w:val="0"/>
          <w:divBdr>
            <w:top w:val="none" w:sz="0" w:space="0" w:color="auto"/>
            <w:left w:val="none" w:sz="0" w:space="0" w:color="auto"/>
            <w:bottom w:val="none" w:sz="0" w:space="0" w:color="auto"/>
            <w:right w:val="none" w:sz="0" w:space="0" w:color="auto"/>
          </w:divBdr>
        </w:div>
      </w:divsChild>
    </w:div>
    <w:div w:id="935790089">
      <w:bodyDiv w:val="1"/>
      <w:marLeft w:val="0"/>
      <w:marRight w:val="0"/>
      <w:marTop w:val="0"/>
      <w:marBottom w:val="0"/>
      <w:divBdr>
        <w:top w:val="none" w:sz="0" w:space="0" w:color="auto"/>
        <w:left w:val="none" w:sz="0" w:space="0" w:color="auto"/>
        <w:bottom w:val="none" w:sz="0" w:space="0" w:color="auto"/>
        <w:right w:val="none" w:sz="0" w:space="0" w:color="auto"/>
      </w:divBdr>
    </w:div>
    <w:div w:id="1070233239">
      <w:bodyDiv w:val="1"/>
      <w:marLeft w:val="0"/>
      <w:marRight w:val="0"/>
      <w:marTop w:val="0"/>
      <w:marBottom w:val="0"/>
      <w:divBdr>
        <w:top w:val="none" w:sz="0" w:space="0" w:color="auto"/>
        <w:left w:val="none" w:sz="0" w:space="0" w:color="auto"/>
        <w:bottom w:val="none" w:sz="0" w:space="0" w:color="auto"/>
        <w:right w:val="none" w:sz="0" w:space="0" w:color="auto"/>
      </w:divBdr>
    </w:div>
    <w:div w:id="1116680387">
      <w:bodyDiv w:val="1"/>
      <w:marLeft w:val="0"/>
      <w:marRight w:val="0"/>
      <w:marTop w:val="0"/>
      <w:marBottom w:val="0"/>
      <w:divBdr>
        <w:top w:val="none" w:sz="0" w:space="0" w:color="auto"/>
        <w:left w:val="none" w:sz="0" w:space="0" w:color="auto"/>
        <w:bottom w:val="none" w:sz="0" w:space="0" w:color="auto"/>
        <w:right w:val="none" w:sz="0" w:space="0" w:color="auto"/>
      </w:divBdr>
      <w:divsChild>
        <w:div w:id="2068382988">
          <w:marLeft w:val="2880"/>
          <w:marRight w:val="0"/>
          <w:marTop w:val="0"/>
          <w:marBottom w:val="0"/>
          <w:divBdr>
            <w:top w:val="none" w:sz="0" w:space="0" w:color="auto"/>
            <w:left w:val="none" w:sz="0" w:space="0" w:color="auto"/>
            <w:bottom w:val="none" w:sz="0" w:space="0" w:color="auto"/>
            <w:right w:val="none" w:sz="0" w:space="0" w:color="auto"/>
          </w:divBdr>
        </w:div>
        <w:div w:id="841241715">
          <w:marLeft w:val="2880"/>
          <w:marRight w:val="0"/>
          <w:marTop w:val="0"/>
          <w:marBottom w:val="0"/>
          <w:divBdr>
            <w:top w:val="none" w:sz="0" w:space="0" w:color="auto"/>
            <w:left w:val="none" w:sz="0" w:space="0" w:color="auto"/>
            <w:bottom w:val="none" w:sz="0" w:space="0" w:color="auto"/>
            <w:right w:val="none" w:sz="0" w:space="0" w:color="auto"/>
          </w:divBdr>
        </w:div>
        <w:div w:id="259794972">
          <w:marLeft w:val="2880"/>
          <w:marRight w:val="0"/>
          <w:marTop w:val="0"/>
          <w:marBottom w:val="0"/>
          <w:divBdr>
            <w:top w:val="none" w:sz="0" w:space="0" w:color="auto"/>
            <w:left w:val="none" w:sz="0" w:space="0" w:color="auto"/>
            <w:bottom w:val="none" w:sz="0" w:space="0" w:color="auto"/>
            <w:right w:val="none" w:sz="0" w:space="0" w:color="auto"/>
          </w:divBdr>
        </w:div>
        <w:div w:id="322664184">
          <w:marLeft w:val="2880"/>
          <w:marRight w:val="0"/>
          <w:marTop w:val="0"/>
          <w:marBottom w:val="0"/>
          <w:divBdr>
            <w:top w:val="none" w:sz="0" w:space="0" w:color="auto"/>
            <w:left w:val="none" w:sz="0" w:space="0" w:color="auto"/>
            <w:bottom w:val="none" w:sz="0" w:space="0" w:color="auto"/>
            <w:right w:val="none" w:sz="0" w:space="0" w:color="auto"/>
          </w:divBdr>
        </w:div>
        <w:div w:id="168105520">
          <w:marLeft w:val="2880"/>
          <w:marRight w:val="0"/>
          <w:marTop w:val="0"/>
          <w:marBottom w:val="0"/>
          <w:divBdr>
            <w:top w:val="none" w:sz="0" w:space="0" w:color="auto"/>
            <w:left w:val="none" w:sz="0" w:space="0" w:color="auto"/>
            <w:bottom w:val="none" w:sz="0" w:space="0" w:color="auto"/>
            <w:right w:val="none" w:sz="0" w:space="0" w:color="auto"/>
          </w:divBdr>
        </w:div>
      </w:divsChild>
    </w:div>
    <w:div w:id="1139685717">
      <w:bodyDiv w:val="1"/>
      <w:marLeft w:val="0"/>
      <w:marRight w:val="0"/>
      <w:marTop w:val="0"/>
      <w:marBottom w:val="0"/>
      <w:divBdr>
        <w:top w:val="none" w:sz="0" w:space="0" w:color="auto"/>
        <w:left w:val="none" w:sz="0" w:space="0" w:color="auto"/>
        <w:bottom w:val="none" w:sz="0" w:space="0" w:color="auto"/>
        <w:right w:val="none" w:sz="0" w:space="0" w:color="auto"/>
      </w:divBdr>
    </w:div>
    <w:div w:id="1430269542">
      <w:bodyDiv w:val="1"/>
      <w:marLeft w:val="0"/>
      <w:marRight w:val="0"/>
      <w:marTop w:val="0"/>
      <w:marBottom w:val="0"/>
      <w:divBdr>
        <w:top w:val="none" w:sz="0" w:space="0" w:color="auto"/>
        <w:left w:val="none" w:sz="0" w:space="0" w:color="auto"/>
        <w:bottom w:val="none" w:sz="0" w:space="0" w:color="auto"/>
        <w:right w:val="none" w:sz="0" w:space="0" w:color="auto"/>
      </w:divBdr>
      <w:divsChild>
        <w:div w:id="1087535478">
          <w:marLeft w:val="720"/>
          <w:marRight w:val="0"/>
          <w:marTop w:val="0"/>
          <w:marBottom w:val="0"/>
          <w:divBdr>
            <w:top w:val="none" w:sz="0" w:space="0" w:color="auto"/>
            <w:left w:val="none" w:sz="0" w:space="0" w:color="auto"/>
            <w:bottom w:val="none" w:sz="0" w:space="0" w:color="auto"/>
            <w:right w:val="none" w:sz="0" w:space="0" w:color="auto"/>
          </w:divBdr>
        </w:div>
        <w:div w:id="1037051842">
          <w:marLeft w:val="720"/>
          <w:marRight w:val="0"/>
          <w:marTop w:val="0"/>
          <w:marBottom w:val="0"/>
          <w:divBdr>
            <w:top w:val="none" w:sz="0" w:space="0" w:color="auto"/>
            <w:left w:val="none" w:sz="0" w:space="0" w:color="auto"/>
            <w:bottom w:val="none" w:sz="0" w:space="0" w:color="auto"/>
            <w:right w:val="none" w:sz="0" w:space="0" w:color="auto"/>
          </w:divBdr>
        </w:div>
        <w:div w:id="659966723">
          <w:marLeft w:val="720"/>
          <w:marRight w:val="0"/>
          <w:marTop w:val="0"/>
          <w:marBottom w:val="0"/>
          <w:divBdr>
            <w:top w:val="none" w:sz="0" w:space="0" w:color="auto"/>
            <w:left w:val="none" w:sz="0" w:space="0" w:color="auto"/>
            <w:bottom w:val="none" w:sz="0" w:space="0" w:color="auto"/>
            <w:right w:val="none" w:sz="0" w:space="0" w:color="auto"/>
          </w:divBdr>
        </w:div>
      </w:divsChild>
    </w:div>
    <w:div w:id="1430395332">
      <w:bodyDiv w:val="1"/>
      <w:marLeft w:val="0"/>
      <w:marRight w:val="0"/>
      <w:marTop w:val="0"/>
      <w:marBottom w:val="0"/>
      <w:divBdr>
        <w:top w:val="none" w:sz="0" w:space="0" w:color="auto"/>
        <w:left w:val="none" w:sz="0" w:space="0" w:color="auto"/>
        <w:bottom w:val="none" w:sz="0" w:space="0" w:color="auto"/>
        <w:right w:val="none" w:sz="0" w:space="0" w:color="auto"/>
      </w:divBdr>
      <w:divsChild>
        <w:div w:id="632756027">
          <w:marLeft w:val="720"/>
          <w:marRight w:val="0"/>
          <w:marTop w:val="0"/>
          <w:marBottom w:val="0"/>
          <w:divBdr>
            <w:top w:val="none" w:sz="0" w:space="0" w:color="auto"/>
            <w:left w:val="none" w:sz="0" w:space="0" w:color="auto"/>
            <w:bottom w:val="none" w:sz="0" w:space="0" w:color="auto"/>
            <w:right w:val="none" w:sz="0" w:space="0" w:color="auto"/>
          </w:divBdr>
        </w:div>
        <w:div w:id="1749886016">
          <w:marLeft w:val="720"/>
          <w:marRight w:val="0"/>
          <w:marTop w:val="0"/>
          <w:marBottom w:val="0"/>
          <w:divBdr>
            <w:top w:val="none" w:sz="0" w:space="0" w:color="auto"/>
            <w:left w:val="none" w:sz="0" w:space="0" w:color="auto"/>
            <w:bottom w:val="none" w:sz="0" w:space="0" w:color="auto"/>
            <w:right w:val="none" w:sz="0" w:space="0" w:color="auto"/>
          </w:divBdr>
        </w:div>
        <w:div w:id="436370082">
          <w:marLeft w:val="720"/>
          <w:marRight w:val="0"/>
          <w:marTop w:val="0"/>
          <w:marBottom w:val="0"/>
          <w:divBdr>
            <w:top w:val="none" w:sz="0" w:space="0" w:color="auto"/>
            <w:left w:val="none" w:sz="0" w:space="0" w:color="auto"/>
            <w:bottom w:val="none" w:sz="0" w:space="0" w:color="auto"/>
            <w:right w:val="none" w:sz="0" w:space="0" w:color="auto"/>
          </w:divBdr>
        </w:div>
        <w:div w:id="14691774">
          <w:marLeft w:val="720"/>
          <w:marRight w:val="0"/>
          <w:marTop w:val="0"/>
          <w:marBottom w:val="0"/>
          <w:divBdr>
            <w:top w:val="none" w:sz="0" w:space="0" w:color="auto"/>
            <w:left w:val="none" w:sz="0" w:space="0" w:color="auto"/>
            <w:bottom w:val="none" w:sz="0" w:space="0" w:color="auto"/>
            <w:right w:val="none" w:sz="0" w:space="0" w:color="auto"/>
          </w:divBdr>
        </w:div>
        <w:div w:id="1607807399">
          <w:marLeft w:val="720"/>
          <w:marRight w:val="0"/>
          <w:marTop w:val="0"/>
          <w:marBottom w:val="0"/>
          <w:divBdr>
            <w:top w:val="none" w:sz="0" w:space="0" w:color="auto"/>
            <w:left w:val="none" w:sz="0" w:space="0" w:color="auto"/>
            <w:bottom w:val="none" w:sz="0" w:space="0" w:color="auto"/>
            <w:right w:val="none" w:sz="0" w:space="0" w:color="auto"/>
          </w:divBdr>
        </w:div>
        <w:div w:id="533351181">
          <w:marLeft w:val="720"/>
          <w:marRight w:val="0"/>
          <w:marTop w:val="0"/>
          <w:marBottom w:val="0"/>
          <w:divBdr>
            <w:top w:val="none" w:sz="0" w:space="0" w:color="auto"/>
            <w:left w:val="none" w:sz="0" w:space="0" w:color="auto"/>
            <w:bottom w:val="none" w:sz="0" w:space="0" w:color="auto"/>
            <w:right w:val="none" w:sz="0" w:space="0" w:color="auto"/>
          </w:divBdr>
        </w:div>
        <w:div w:id="834415825">
          <w:marLeft w:val="720"/>
          <w:marRight w:val="0"/>
          <w:marTop w:val="0"/>
          <w:marBottom w:val="0"/>
          <w:divBdr>
            <w:top w:val="none" w:sz="0" w:space="0" w:color="auto"/>
            <w:left w:val="none" w:sz="0" w:space="0" w:color="auto"/>
            <w:bottom w:val="none" w:sz="0" w:space="0" w:color="auto"/>
            <w:right w:val="none" w:sz="0" w:space="0" w:color="auto"/>
          </w:divBdr>
        </w:div>
        <w:div w:id="2110736441">
          <w:marLeft w:val="720"/>
          <w:marRight w:val="0"/>
          <w:marTop w:val="0"/>
          <w:marBottom w:val="0"/>
          <w:divBdr>
            <w:top w:val="none" w:sz="0" w:space="0" w:color="auto"/>
            <w:left w:val="none" w:sz="0" w:space="0" w:color="auto"/>
            <w:bottom w:val="none" w:sz="0" w:space="0" w:color="auto"/>
            <w:right w:val="none" w:sz="0" w:space="0" w:color="auto"/>
          </w:divBdr>
        </w:div>
      </w:divsChild>
    </w:div>
    <w:div w:id="1451900454">
      <w:bodyDiv w:val="1"/>
      <w:marLeft w:val="0"/>
      <w:marRight w:val="0"/>
      <w:marTop w:val="0"/>
      <w:marBottom w:val="0"/>
      <w:divBdr>
        <w:top w:val="none" w:sz="0" w:space="0" w:color="auto"/>
        <w:left w:val="none" w:sz="0" w:space="0" w:color="auto"/>
        <w:bottom w:val="none" w:sz="0" w:space="0" w:color="auto"/>
        <w:right w:val="none" w:sz="0" w:space="0" w:color="auto"/>
      </w:divBdr>
      <w:divsChild>
        <w:div w:id="575283981">
          <w:marLeft w:val="720"/>
          <w:marRight w:val="0"/>
          <w:marTop w:val="115"/>
          <w:marBottom w:val="0"/>
          <w:divBdr>
            <w:top w:val="none" w:sz="0" w:space="0" w:color="auto"/>
            <w:left w:val="none" w:sz="0" w:space="0" w:color="auto"/>
            <w:bottom w:val="none" w:sz="0" w:space="0" w:color="auto"/>
            <w:right w:val="none" w:sz="0" w:space="0" w:color="auto"/>
          </w:divBdr>
        </w:div>
        <w:div w:id="1594706813">
          <w:marLeft w:val="720"/>
          <w:marRight w:val="0"/>
          <w:marTop w:val="115"/>
          <w:marBottom w:val="0"/>
          <w:divBdr>
            <w:top w:val="none" w:sz="0" w:space="0" w:color="auto"/>
            <w:left w:val="none" w:sz="0" w:space="0" w:color="auto"/>
            <w:bottom w:val="none" w:sz="0" w:space="0" w:color="auto"/>
            <w:right w:val="none" w:sz="0" w:space="0" w:color="auto"/>
          </w:divBdr>
        </w:div>
        <w:div w:id="1844934456">
          <w:marLeft w:val="720"/>
          <w:marRight w:val="0"/>
          <w:marTop w:val="115"/>
          <w:marBottom w:val="0"/>
          <w:divBdr>
            <w:top w:val="none" w:sz="0" w:space="0" w:color="auto"/>
            <w:left w:val="none" w:sz="0" w:space="0" w:color="auto"/>
            <w:bottom w:val="none" w:sz="0" w:space="0" w:color="auto"/>
            <w:right w:val="none" w:sz="0" w:space="0" w:color="auto"/>
          </w:divBdr>
        </w:div>
      </w:divsChild>
    </w:div>
    <w:div w:id="1614088694">
      <w:bodyDiv w:val="1"/>
      <w:marLeft w:val="0"/>
      <w:marRight w:val="0"/>
      <w:marTop w:val="0"/>
      <w:marBottom w:val="0"/>
      <w:divBdr>
        <w:top w:val="none" w:sz="0" w:space="0" w:color="auto"/>
        <w:left w:val="none" w:sz="0" w:space="0" w:color="auto"/>
        <w:bottom w:val="none" w:sz="0" w:space="0" w:color="auto"/>
        <w:right w:val="none" w:sz="0" w:space="0" w:color="auto"/>
      </w:divBdr>
      <w:divsChild>
        <w:div w:id="680738462">
          <w:marLeft w:val="720"/>
          <w:marRight w:val="0"/>
          <w:marTop w:val="0"/>
          <w:marBottom w:val="0"/>
          <w:divBdr>
            <w:top w:val="none" w:sz="0" w:space="0" w:color="auto"/>
            <w:left w:val="none" w:sz="0" w:space="0" w:color="auto"/>
            <w:bottom w:val="none" w:sz="0" w:space="0" w:color="auto"/>
            <w:right w:val="none" w:sz="0" w:space="0" w:color="auto"/>
          </w:divBdr>
        </w:div>
        <w:div w:id="142358480">
          <w:marLeft w:val="720"/>
          <w:marRight w:val="0"/>
          <w:marTop w:val="0"/>
          <w:marBottom w:val="0"/>
          <w:divBdr>
            <w:top w:val="none" w:sz="0" w:space="0" w:color="auto"/>
            <w:left w:val="none" w:sz="0" w:space="0" w:color="auto"/>
            <w:bottom w:val="none" w:sz="0" w:space="0" w:color="auto"/>
            <w:right w:val="none" w:sz="0" w:space="0" w:color="auto"/>
          </w:divBdr>
        </w:div>
        <w:div w:id="1092046970">
          <w:marLeft w:val="720"/>
          <w:marRight w:val="0"/>
          <w:marTop w:val="0"/>
          <w:marBottom w:val="0"/>
          <w:divBdr>
            <w:top w:val="none" w:sz="0" w:space="0" w:color="auto"/>
            <w:left w:val="none" w:sz="0" w:space="0" w:color="auto"/>
            <w:bottom w:val="none" w:sz="0" w:space="0" w:color="auto"/>
            <w:right w:val="none" w:sz="0" w:space="0" w:color="auto"/>
          </w:divBdr>
        </w:div>
        <w:div w:id="1606110525">
          <w:marLeft w:val="720"/>
          <w:marRight w:val="0"/>
          <w:marTop w:val="0"/>
          <w:marBottom w:val="0"/>
          <w:divBdr>
            <w:top w:val="none" w:sz="0" w:space="0" w:color="auto"/>
            <w:left w:val="none" w:sz="0" w:space="0" w:color="auto"/>
            <w:bottom w:val="none" w:sz="0" w:space="0" w:color="auto"/>
            <w:right w:val="none" w:sz="0" w:space="0" w:color="auto"/>
          </w:divBdr>
        </w:div>
        <w:div w:id="1118643452">
          <w:marLeft w:val="720"/>
          <w:marRight w:val="0"/>
          <w:marTop w:val="0"/>
          <w:marBottom w:val="0"/>
          <w:divBdr>
            <w:top w:val="none" w:sz="0" w:space="0" w:color="auto"/>
            <w:left w:val="none" w:sz="0" w:space="0" w:color="auto"/>
            <w:bottom w:val="none" w:sz="0" w:space="0" w:color="auto"/>
            <w:right w:val="none" w:sz="0" w:space="0" w:color="auto"/>
          </w:divBdr>
        </w:div>
        <w:div w:id="1778018695">
          <w:marLeft w:val="720"/>
          <w:marRight w:val="0"/>
          <w:marTop w:val="0"/>
          <w:marBottom w:val="0"/>
          <w:divBdr>
            <w:top w:val="none" w:sz="0" w:space="0" w:color="auto"/>
            <w:left w:val="none" w:sz="0" w:space="0" w:color="auto"/>
            <w:bottom w:val="none" w:sz="0" w:space="0" w:color="auto"/>
            <w:right w:val="none" w:sz="0" w:space="0" w:color="auto"/>
          </w:divBdr>
        </w:div>
        <w:div w:id="2140027584">
          <w:marLeft w:val="720"/>
          <w:marRight w:val="0"/>
          <w:marTop w:val="0"/>
          <w:marBottom w:val="0"/>
          <w:divBdr>
            <w:top w:val="none" w:sz="0" w:space="0" w:color="auto"/>
            <w:left w:val="none" w:sz="0" w:space="0" w:color="auto"/>
            <w:bottom w:val="none" w:sz="0" w:space="0" w:color="auto"/>
            <w:right w:val="none" w:sz="0" w:space="0" w:color="auto"/>
          </w:divBdr>
        </w:div>
        <w:div w:id="157161883">
          <w:marLeft w:val="720"/>
          <w:marRight w:val="0"/>
          <w:marTop w:val="0"/>
          <w:marBottom w:val="0"/>
          <w:divBdr>
            <w:top w:val="none" w:sz="0" w:space="0" w:color="auto"/>
            <w:left w:val="none" w:sz="0" w:space="0" w:color="auto"/>
            <w:bottom w:val="none" w:sz="0" w:space="0" w:color="auto"/>
            <w:right w:val="none" w:sz="0" w:space="0" w:color="auto"/>
          </w:divBdr>
        </w:div>
      </w:divsChild>
    </w:div>
    <w:div w:id="1638952016">
      <w:bodyDiv w:val="1"/>
      <w:marLeft w:val="0"/>
      <w:marRight w:val="0"/>
      <w:marTop w:val="0"/>
      <w:marBottom w:val="0"/>
      <w:divBdr>
        <w:top w:val="none" w:sz="0" w:space="0" w:color="auto"/>
        <w:left w:val="none" w:sz="0" w:space="0" w:color="auto"/>
        <w:bottom w:val="none" w:sz="0" w:space="0" w:color="auto"/>
        <w:right w:val="none" w:sz="0" w:space="0" w:color="auto"/>
      </w:divBdr>
    </w:div>
    <w:div w:id="1683554343">
      <w:bodyDiv w:val="1"/>
      <w:marLeft w:val="0"/>
      <w:marRight w:val="0"/>
      <w:marTop w:val="0"/>
      <w:marBottom w:val="0"/>
      <w:divBdr>
        <w:top w:val="none" w:sz="0" w:space="0" w:color="auto"/>
        <w:left w:val="none" w:sz="0" w:space="0" w:color="auto"/>
        <w:bottom w:val="none" w:sz="0" w:space="0" w:color="auto"/>
        <w:right w:val="none" w:sz="0" w:space="0" w:color="auto"/>
      </w:divBdr>
    </w:div>
    <w:div w:id="1716849263">
      <w:bodyDiv w:val="1"/>
      <w:marLeft w:val="0"/>
      <w:marRight w:val="0"/>
      <w:marTop w:val="0"/>
      <w:marBottom w:val="0"/>
      <w:divBdr>
        <w:top w:val="none" w:sz="0" w:space="0" w:color="auto"/>
        <w:left w:val="none" w:sz="0" w:space="0" w:color="auto"/>
        <w:bottom w:val="none" w:sz="0" w:space="0" w:color="auto"/>
        <w:right w:val="none" w:sz="0" w:space="0" w:color="auto"/>
      </w:divBdr>
    </w:div>
    <w:div w:id="1731422431">
      <w:bodyDiv w:val="1"/>
      <w:marLeft w:val="0"/>
      <w:marRight w:val="0"/>
      <w:marTop w:val="0"/>
      <w:marBottom w:val="0"/>
      <w:divBdr>
        <w:top w:val="none" w:sz="0" w:space="0" w:color="auto"/>
        <w:left w:val="none" w:sz="0" w:space="0" w:color="auto"/>
        <w:bottom w:val="none" w:sz="0" w:space="0" w:color="auto"/>
        <w:right w:val="none" w:sz="0" w:space="0" w:color="auto"/>
      </w:divBdr>
      <w:divsChild>
        <w:div w:id="207230530">
          <w:marLeft w:val="720"/>
          <w:marRight w:val="0"/>
          <w:marTop w:val="0"/>
          <w:marBottom w:val="0"/>
          <w:divBdr>
            <w:top w:val="none" w:sz="0" w:space="0" w:color="auto"/>
            <w:left w:val="none" w:sz="0" w:space="0" w:color="auto"/>
            <w:bottom w:val="none" w:sz="0" w:space="0" w:color="auto"/>
            <w:right w:val="none" w:sz="0" w:space="0" w:color="auto"/>
          </w:divBdr>
        </w:div>
        <w:div w:id="836653017">
          <w:marLeft w:val="720"/>
          <w:marRight w:val="0"/>
          <w:marTop w:val="0"/>
          <w:marBottom w:val="0"/>
          <w:divBdr>
            <w:top w:val="none" w:sz="0" w:space="0" w:color="auto"/>
            <w:left w:val="none" w:sz="0" w:space="0" w:color="auto"/>
            <w:bottom w:val="none" w:sz="0" w:space="0" w:color="auto"/>
            <w:right w:val="none" w:sz="0" w:space="0" w:color="auto"/>
          </w:divBdr>
        </w:div>
        <w:div w:id="1277063435">
          <w:marLeft w:val="720"/>
          <w:marRight w:val="0"/>
          <w:marTop w:val="0"/>
          <w:marBottom w:val="0"/>
          <w:divBdr>
            <w:top w:val="none" w:sz="0" w:space="0" w:color="auto"/>
            <w:left w:val="none" w:sz="0" w:space="0" w:color="auto"/>
            <w:bottom w:val="none" w:sz="0" w:space="0" w:color="auto"/>
            <w:right w:val="none" w:sz="0" w:space="0" w:color="auto"/>
          </w:divBdr>
        </w:div>
      </w:divsChild>
    </w:div>
    <w:div w:id="1756899261">
      <w:bodyDiv w:val="1"/>
      <w:marLeft w:val="0"/>
      <w:marRight w:val="0"/>
      <w:marTop w:val="0"/>
      <w:marBottom w:val="0"/>
      <w:divBdr>
        <w:top w:val="none" w:sz="0" w:space="0" w:color="auto"/>
        <w:left w:val="none" w:sz="0" w:space="0" w:color="auto"/>
        <w:bottom w:val="none" w:sz="0" w:space="0" w:color="auto"/>
        <w:right w:val="none" w:sz="0" w:space="0" w:color="auto"/>
      </w:divBdr>
      <w:divsChild>
        <w:div w:id="1841264785">
          <w:marLeft w:val="547"/>
          <w:marRight w:val="0"/>
          <w:marTop w:val="154"/>
          <w:marBottom w:val="0"/>
          <w:divBdr>
            <w:top w:val="none" w:sz="0" w:space="0" w:color="auto"/>
            <w:left w:val="none" w:sz="0" w:space="0" w:color="auto"/>
            <w:bottom w:val="none" w:sz="0" w:space="0" w:color="auto"/>
            <w:right w:val="none" w:sz="0" w:space="0" w:color="auto"/>
          </w:divBdr>
        </w:div>
        <w:div w:id="529294123">
          <w:marLeft w:val="547"/>
          <w:marRight w:val="0"/>
          <w:marTop w:val="154"/>
          <w:marBottom w:val="0"/>
          <w:divBdr>
            <w:top w:val="none" w:sz="0" w:space="0" w:color="auto"/>
            <w:left w:val="none" w:sz="0" w:space="0" w:color="auto"/>
            <w:bottom w:val="none" w:sz="0" w:space="0" w:color="auto"/>
            <w:right w:val="none" w:sz="0" w:space="0" w:color="auto"/>
          </w:divBdr>
        </w:div>
        <w:div w:id="634144257">
          <w:marLeft w:val="547"/>
          <w:marRight w:val="0"/>
          <w:marTop w:val="154"/>
          <w:marBottom w:val="0"/>
          <w:divBdr>
            <w:top w:val="none" w:sz="0" w:space="0" w:color="auto"/>
            <w:left w:val="none" w:sz="0" w:space="0" w:color="auto"/>
            <w:bottom w:val="none" w:sz="0" w:space="0" w:color="auto"/>
            <w:right w:val="none" w:sz="0" w:space="0" w:color="auto"/>
          </w:divBdr>
        </w:div>
        <w:div w:id="1488549764">
          <w:marLeft w:val="547"/>
          <w:marRight w:val="0"/>
          <w:marTop w:val="154"/>
          <w:marBottom w:val="0"/>
          <w:divBdr>
            <w:top w:val="none" w:sz="0" w:space="0" w:color="auto"/>
            <w:left w:val="none" w:sz="0" w:space="0" w:color="auto"/>
            <w:bottom w:val="none" w:sz="0" w:space="0" w:color="auto"/>
            <w:right w:val="none" w:sz="0" w:space="0" w:color="auto"/>
          </w:divBdr>
        </w:div>
        <w:div w:id="1737046056">
          <w:marLeft w:val="547"/>
          <w:marRight w:val="0"/>
          <w:marTop w:val="154"/>
          <w:marBottom w:val="0"/>
          <w:divBdr>
            <w:top w:val="none" w:sz="0" w:space="0" w:color="auto"/>
            <w:left w:val="none" w:sz="0" w:space="0" w:color="auto"/>
            <w:bottom w:val="none" w:sz="0" w:space="0" w:color="auto"/>
            <w:right w:val="none" w:sz="0" w:space="0" w:color="auto"/>
          </w:divBdr>
        </w:div>
      </w:divsChild>
    </w:div>
    <w:div w:id="1786387060">
      <w:bodyDiv w:val="1"/>
      <w:marLeft w:val="0"/>
      <w:marRight w:val="0"/>
      <w:marTop w:val="0"/>
      <w:marBottom w:val="0"/>
      <w:divBdr>
        <w:top w:val="none" w:sz="0" w:space="0" w:color="auto"/>
        <w:left w:val="none" w:sz="0" w:space="0" w:color="auto"/>
        <w:bottom w:val="none" w:sz="0" w:space="0" w:color="auto"/>
        <w:right w:val="none" w:sz="0" w:space="0" w:color="auto"/>
      </w:divBdr>
    </w:div>
    <w:div w:id="1805344862">
      <w:bodyDiv w:val="1"/>
      <w:marLeft w:val="0"/>
      <w:marRight w:val="0"/>
      <w:marTop w:val="0"/>
      <w:marBottom w:val="0"/>
      <w:divBdr>
        <w:top w:val="none" w:sz="0" w:space="0" w:color="auto"/>
        <w:left w:val="none" w:sz="0" w:space="0" w:color="auto"/>
        <w:bottom w:val="none" w:sz="0" w:space="0" w:color="auto"/>
        <w:right w:val="none" w:sz="0" w:space="0" w:color="auto"/>
      </w:divBdr>
    </w:div>
    <w:div w:id="1810398479">
      <w:bodyDiv w:val="1"/>
      <w:marLeft w:val="0"/>
      <w:marRight w:val="0"/>
      <w:marTop w:val="0"/>
      <w:marBottom w:val="0"/>
      <w:divBdr>
        <w:top w:val="none" w:sz="0" w:space="0" w:color="auto"/>
        <w:left w:val="none" w:sz="0" w:space="0" w:color="auto"/>
        <w:bottom w:val="none" w:sz="0" w:space="0" w:color="auto"/>
        <w:right w:val="none" w:sz="0" w:space="0" w:color="auto"/>
      </w:divBdr>
      <w:divsChild>
        <w:div w:id="345981499">
          <w:marLeft w:val="547"/>
          <w:marRight w:val="0"/>
          <w:marTop w:val="115"/>
          <w:marBottom w:val="0"/>
          <w:divBdr>
            <w:top w:val="none" w:sz="0" w:space="0" w:color="auto"/>
            <w:left w:val="none" w:sz="0" w:space="0" w:color="auto"/>
            <w:bottom w:val="none" w:sz="0" w:space="0" w:color="auto"/>
            <w:right w:val="none" w:sz="0" w:space="0" w:color="auto"/>
          </w:divBdr>
        </w:div>
      </w:divsChild>
    </w:div>
    <w:div w:id="1930037194">
      <w:bodyDiv w:val="1"/>
      <w:marLeft w:val="0"/>
      <w:marRight w:val="0"/>
      <w:marTop w:val="0"/>
      <w:marBottom w:val="0"/>
      <w:divBdr>
        <w:top w:val="none" w:sz="0" w:space="0" w:color="auto"/>
        <w:left w:val="none" w:sz="0" w:space="0" w:color="auto"/>
        <w:bottom w:val="none" w:sz="0" w:space="0" w:color="auto"/>
        <w:right w:val="none" w:sz="0" w:space="0" w:color="auto"/>
      </w:divBdr>
      <w:divsChild>
        <w:div w:id="1329867214">
          <w:marLeft w:val="2880"/>
          <w:marRight w:val="0"/>
          <w:marTop w:val="0"/>
          <w:marBottom w:val="0"/>
          <w:divBdr>
            <w:top w:val="none" w:sz="0" w:space="0" w:color="auto"/>
            <w:left w:val="none" w:sz="0" w:space="0" w:color="auto"/>
            <w:bottom w:val="none" w:sz="0" w:space="0" w:color="auto"/>
            <w:right w:val="none" w:sz="0" w:space="0" w:color="auto"/>
          </w:divBdr>
        </w:div>
        <w:div w:id="214048952">
          <w:marLeft w:val="2880"/>
          <w:marRight w:val="0"/>
          <w:marTop w:val="0"/>
          <w:marBottom w:val="0"/>
          <w:divBdr>
            <w:top w:val="none" w:sz="0" w:space="0" w:color="auto"/>
            <w:left w:val="none" w:sz="0" w:space="0" w:color="auto"/>
            <w:bottom w:val="none" w:sz="0" w:space="0" w:color="auto"/>
            <w:right w:val="none" w:sz="0" w:space="0" w:color="auto"/>
          </w:divBdr>
        </w:div>
        <w:div w:id="1375035551">
          <w:marLeft w:val="2880"/>
          <w:marRight w:val="0"/>
          <w:marTop w:val="0"/>
          <w:marBottom w:val="0"/>
          <w:divBdr>
            <w:top w:val="none" w:sz="0" w:space="0" w:color="auto"/>
            <w:left w:val="none" w:sz="0" w:space="0" w:color="auto"/>
            <w:bottom w:val="none" w:sz="0" w:space="0" w:color="auto"/>
            <w:right w:val="none" w:sz="0" w:space="0" w:color="auto"/>
          </w:divBdr>
        </w:div>
        <w:div w:id="870261815">
          <w:marLeft w:val="2880"/>
          <w:marRight w:val="0"/>
          <w:marTop w:val="0"/>
          <w:marBottom w:val="0"/>
          <w:divBdr>
            <w:top w:val="none" w:sz="0" w:space="0" w:color="auto"/>
            <w:left w:val="none" w:sz="0" w:space="0" w:color="auto"/>
            <w:bottom w:val="none" w:sz="0" w:space="0" w:color="auto"/>
            <w:right w:val="none" w:sz="0" w:space="0" w:color="auto"/>
          </w:divBdr>
        </w:div>
      </w:divsChild>
    </w:div>
    <w:div w:id="1954359081">
      <w:bodyDiv w:val="1"/>
      <w:marLeft w:val="0"/>
      <w:marRight w:val="0"/>
      <w:marTop w:val="0"/>
      <w:marBottom w:val="0"/>
      <w:divBdr>
        <w:top w:val="none" w:sz="0" w:space="0" w:color="auto"/>
        <w:left w:val="none" w:sz="0" w:space="0" w:color="auto"/>
        <w:bottom w:val="none" w:sz="0" w:space="0" w:color="auto"/>
        <w:right w:val="none" w:sz="0" w:space="0" w:color="auto"/>
      </w:divBdr>
      <w:divsChild>
        <w:div w:id="1787386714">
          <w:marLeft w:val="3240"/>
          <w:marRight w:val="0"/>
          <w:marTop w:val="115"/>
          <w:marBottom w:val="0"/>
          <w:divBdr>
            <w:top w:val="none" w:sz="0" w:space="0" w:color="auto"/>
            <w:left w:val="none" w:sz="0" w:space="0" w:color="auto"/>
            <w:bottom w:val="none" w:sz="0" w:space="0" w:color="auto"/>
            <w:right w:val="none" w:sz="0" w:space="0" w:color="auto"/>
          </w:divBdr>
        </w:div>
        <w:div w:id="1617132735">
          <w:marLeft w:val="3240"/>
          <w:marRight w:val="0"/>
          <w:marTop w:val="115"/>
          <w:marBottom w:val="0"/>
          <w:divBdr>
            <w:top w:val="none" w:sz="0" w:space="0" w:color="auto"/>
            <w:left w:val="none" w:sz="0" w:space="0" w:color="auto"/>
            <w:bottom w:val="none" w:sz="0" w:space="0" w:color="auto"/>
            <w:right w:val="none" w:sz="0" w:space="0" w:color="auto"/>
          </w:divBdr>
        </w:div>
        <w:div w:id="567543674">
          <w:marLeft w:val="3240"/>
          <w:marRight w:val="0"/>
          <w:marTop w:val="115"/>
          <w:marBottom w:val="0"/>
          <w:divBdr>
            <w:top w:val="none" w:sz="0" w:space="0" w:color="auto"/>
            <w:left w:val="none" w:sz="0" w:space="0" w:color="auto"/>
            <w:bottom w:val="none" w:sz="0" w:space="0" w:color="auto"/>
            <w:right w:val="none" w:sz="0" w:space="0" w:color="auto"/>
          </w:divBdr>
        </w:div>
        <w:div w:id="611478581">
          <w:marLeft w:val="3240"/>
          <w:marRight w:val="0"/>
          <w:marTop w:val="115"/>
          <w:marBottom w:val="0"/>
          <w:divBdr>
            <w:top w:val="none" w:sz="0" w:space="0" w:color="auto"/>
            <w:left w:val="none" w:sz="0" w:space="0" w:color="auto"/>
            <w:bottom w:val="none" w:sz="0" w:space="0" w:color="auto"/>
            <w:right w:val="none" w:sz="0" w:space="0" w:color="auto"/>
          </w:divBdr>
        </w:div>
        <w:div w:id="174808609">
          <w:marLeft w:val="3240"/>
          <w:marRight w:val="0"/>
          <w:marTop w:val="115"/>
          <w:marBottom w:val="0"/>
          <w:divBdr>
            <w:top w:val="none" w:sz="0" w:space="0" w:color="auto"/>
            <w:left w:val="none" w:sz="0" w:space="0" w:color="auto"/>
            <w:bottom w:val="none" w:sz="0" w:space="0" w:color="auto"/>
            <w:right w:val="none" w:sz="0" w:space="0" w:color="auto"/>
          </w:divBdr>
        </w:div>
        <w:div w:id="1630472886">
          <w:marLeft w:val="3240"/>
          <w:marRight w:val="0"/>
          <w:marTop w:val="115"/>
          <w:marBottom w:val="0"/>
          <w:divBdr>
            <w:top w:val="none" w:sz="0" w:space="0" w:color="auto"/>
            <w:left w:val="none" w:sz="0" w:space="0" w:color="auto"/>
            <w:bottom w:val="none" w:sz="0" w:space="0" w:color="auto"/>
            <w:right w:val="none" w:sz="0" w:space="0" w:color="auto"/>
          </w:divBdr>
        </w:div>
        <w:div w:id="2136018893">
          <w:marLeft w:val="3240"/>
          <w:marRight w:val="0"/>
          <w:marTop w:val="115"/>
          <w:marBottom w:val="0"/>
          <w:divBdr>
            <w:top w:val="none" w:sz="0" w:space="0" w:color="auto"/>
            <w:left w:val="none" w:sz="0" w:space="0" w:color="auto"/>
            <w:bottom w:val="none" w:sz="0" w:space="0" w:color="auto"/>
            <w:right w:val="none" w:sz="0" w:space="0" w:color="auto"/>
          </w:divBdr>
        </w:div>
        <w:div w:id="154495590">
          <w:marLeft w:val="3240"/>
          <w:marRight w:val="0"/>
          <w:marTop w:val="115"/>
          <w:marBottom w:val="0"/>
          <w:divBdr>
            <w:top w:val="none" w:sz="0" w:space="0" w:color="auto"/>
            <w:left w:val="none" w:sz="0" w:space="0" w:color="auto"/>
            <w:bottom w:val="none" w:sz="0" w:space="0" w:color="auto"/>
            <w:right w:val="none" w:sz="0" w:space="0" w:color="auto"/>
          </w:divBdr>
        </w:div>
        <w:div w:id="1456830669">
          <w:marLeft w:val="3240"/>
          <w:marRight w:val="0"/>
          <w:marTop w:val="115"/>
          <w:marBottom w:val="0"/>
          <w:divBdr>
            <w:top w:val="none" w:sz="0" w:space="0" w:color="auto"/>
            <w:left w:val="none" w:sz="0" w:space="0" w:color="auto"/>
            <w:bottom w:val="none" w:sz="0" w:space="0" w:color="auto"/>
            <w:right w:val="none" w:sz="0" w:space="0" w:color="auto"/>
          </w:divBdr>
        </w:div>
      </w:divsChild>
    </w:div>
    <w:div w:id="1982727653">
      <w:bodyDiv w:val="1"/>
      <w:marLeft w:val="0"/>
      <w:marRight w:val="0"/>
      <w:marTop w:val="0"/>
      <w:marBottom w:val="0"/>
      <w:divBdr>
        <w:top w:val="none" w:sz="0" w:space="0" w:color="auto"/>
        <w:left w:val="none" w:sz="0" w:space="0" w:color="auto"/>
        <w:bottom w:val="none" w:sz="0" w:space="0" w:color="auto"/>
        <w:right w:val="none" w:sz="0" w:space="0" w:color="auto"/>
      </w:divBdr>
      <w:divsChild>
        <w:div w:id="806551881">
          <w:marLeft w:val="2880"/>
          <w:marRight w:val="0"/>
          <w:marTop w:val="0"/>
          <w:marBottom w:val="0"/>
          <w:divBdr>
            <w:top w:val="none" w:sz="0" w:space="0" w:color="auto"/>
            <w:left w:val="none" w:sz="0" w:space="0" w:color="auto"/>
            <w:bottom w:val="none" w:sz="0" w:space="0" w:color="auto"/>
            <w:right w:val="none" w:sz="0" w:space="0" w:color="auto"/>
          </w:divBdr>
        </w:div>
        <w:div w:id="1545410695">
          <w:marLeft w:val="2880"/>
          <w:marRight w:val="0"/>
          <w:marTop w:val="0"/>
          <w:marBottom w:val="0"/>
          <w:divBdr>
            <w:top w:val="none" w:sz="0" w:space="0" w:color="auto"/>
            <w:left w:val="none" w:sz="0" w:space="0" w:color="auto"/>
            <w:bottom w:val="none" w:sz="0" w:space="0" w:color="auto"/>
            <w:right w:val="none" w:sz="0" w:space="0" w:color="auto"/>
          </w:divBdr>
        </w:div>
        <w:div w:id="420760569">
          <w:marLeft w:val="2880"/>
          <w:marRight w:val="0"/>
          <w:marTop w:val="0"/>
          <w:marBottom w:val="0"/>
          <w:divBdr>
            <w:top w:val="none" w:sz="0" w:space="0" w:color="auto"/>
            <w:left w:val="none" w:sz="0" w:space="0" w:color="auto"/>
            <w:bottom w:val="none" w:sz="0" w:space="0" w:color="auto"/>
            <w:right w:val="none" w:sz="0" w:space="0" w:color="auto"/>
          </w:divBdr>
        </w:div>
        <w:div w:id="884102269">
          <w:marLeft w:val="2880"/>
          <w:marRight w:val="0"/>
          <w:marTop w:val="0"/>
          <w:marBottom w:val="0"/>
          <w:divBdr>
            <w:top w:val="none" w:sz="0" w:space="0" w:color="auto"/>
            <w:left w:val="none" w:sz="0" w:space="0" w:color="auto"/>
            <w:bottom w:val="none" w:sz="0" w:space="0" w:color="auto"/>
            <w:right w:val="none" w:sz="0" w:space="0" w:color="auto"/>
          </w:divBdr>
        </w:div>
        <w:div w:id="425004575">
          <w:marLeft w:val="2880"/>
          <w:marRight w:val="0"/>
          <w:marTop w:val="0"/>
          <w:marBottom w:val="0"/>
          <w:divBdr>
            <w:top w:val="none" w:sz="0" w:space="0" w:color="auto"/>
            <w:left w:val="none" w:sz="0" w:space="0" w:color="auto"/>
            <w:bottom w:val="none" w:sz="0" w:space="0" w:color="auto"/>
            <w:right w:val="none" w:sz="0" w:space="0" w:color="auto"/>
          </w:divBdr>
        </w:div>
        <w:div w:id="758864165">
          <w:marLeft w:val="2880"/>
          <w:marRight w:val="0"/>
          <w:marTop w:val="0"/>
          <w:marBottom w:val="0"/>
          <w:divBdr>
            <w:top w:val="none" w:sz="0" w:space="0" w:color="auto"/>
            <w:left w:val="none" w:sz="0" w:space="0" w:color="auto"/>
            <w:bottom w:val="none" w:sz="0" w:space="0" w:color="auto"/>
            <w:right w:val="none" w:sz="0" w:space="0" w:color="auto"/>
          </w:divBdr>
        </w:div>
      </w:divsChild>
    </w:div>
    <w:div w:id="19997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sChristensensClass.yolasi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figura@stephen.org" TargetMode="External"/><Relationship Id="rId5" Type="http://schemas.openxmlformats.org/officeDocument/2006/relationships/settings" Target="settings.xml"/><Relationship Id="rId10" Type="http://schemas.openxmlformats.org/officeDocument/2006/relationships/hyperlink" Target="mailto:a.christensen@stephen.org" TargetMode="External"/><Relationship Id="rId4" Type="http://schemas.microsoft.com/office/2007/relationships/stylesWithEffects" Target="stylesWithEffects.xml"/><Relationship Id="rId9" Type="http://schemas.openxmlformats.org/officeDocument/2006/relationships/hyperlink" Target="mailto:a.lowry@steph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C6E2-7824-4942-ACC0-D1AA4B49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Christensen</dc:creator>
  <cp:lastModifiedBy>Angela Christensen</cp:lastModifiedBy>
  <cp:revision>9</cp:revision>
  <dcterms:created xsi:type="dcterms:W3CDTF">2013-08-28T01:24:00Z</dcterms:created>
  <dcterms:modified xsi:type="dcterms:W3CDTF">2013-08-28T03:15:00Z</dcterms:modified>
</cp:coreProperties>
</file>